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6A8DD9" w14:textId="50DDEBE6" w:rsidR="00770F7E" w:rsidRDefault="00770F7E" w:rsidP="00770F7E">
      <w:pPr>
        <w:jc w:val="center"/>
        <w:rPr>
          <w:b/>
          <w:lang w:val="en-US"/>
        </w:rPr>
      </w:pPr>
      <w:r>
        <w:rPr>
          <w:b/>
          <w:lang w:val="en-US"/>
        </w:rPr>
        <w:t xml:space="preserve">AL-FARABI </w:t>
      </w:r>
      <w:r w:rsidRPr="00770F7E">
        <w:rPr>
          <w:b/>
          <w:lang w:val="en-US"/>
        </w:rPr>
        <w:t>KAZAKH NATIONAL UNIVERSITY</w:t>
      </w:r>
    </w:p>
    <w:p w14:paraId="294B98AB" w14:textId="77777777" w:rsidR="00770F7E" w:rsidRPr="00770F7E" w:rsidRDefault="00770F7E" w:rsidP="00770F7E">
      <w:pPr>
        <w:jc w:val="center"/>
        <w:rPr>
          <w:b/>
          <w:lang w:val="en-US"/>
        </w:rPr>
      </w:pPr>
    </w:p>
    <w:p w14:paraId="5B735876" w14:textId="77777777" w:rsidR="00770F7E" w:rsidRDefault="00770F7E" w:rsidP="00770F7E">
      <w:pPr>
        <w:jc w:val="center"/>
        <w:rPr>
          <w:b/>
          <w:lang w:val="en-US"/>
        </w:rPr>
      </w:pPr>
      <w:r w:rsidRPr="00770F7E">
        <w:rPr>
          <w:b/>
          <w:lang w:val="en-US"/>
        </w:rPr>
        <w:t>Faculty of Mechanics and Mathematics</w:t>
      </w:r>
    </w:p>
    <w:p w14:paraId="50DF459C" w14:textId="77777777" w:rsidR="00770F7E" w:rsidRPr="00770F7E" w:rsidRDefault="00770F7E" w:rsidP="00770F7E">
      <w:pPr>
        <w:jc w:val="center"/>
        <w:rPr>
          <w:b/>
          <w:lang w:val="en-US"/>
        </w:rPr>
      </w:pPr>
    </w:p>
    <w:p w14:paraId="029FB544" w14:textId="1DB1F201" w:rsidR="00875C7F" w:rsidRPr="00770F7E" w:rsidRDefault="00770F7E" w:rsidP="00770F7E">
      <w:pPr>
        <w:jc w:val="center"/>
        <w:rPr>
          <w:b/>
          <w:lang w:val="en-US"/>
        </w:rPr>
      </w:pPr>
      <w:r w:rsidRPr="00770F7E">
        <w:rPr>
          <w:b/>
          <w:lang w:val="en-US"/>
        </w:rPr>
        <w:t>Department of Mechanics</w:t>
      </w:r>
    </w:p>
    <w:p w14:paraId="43F99824" w14:textId="77777777" w:rsidR="00875C7F" w:rsidRPr="00770F7E" w:rsidRDefault="00875C7F" w:rsidP="00875C7F">
      <w:pPr>
        <w:jc w:val="center"/>
        <w:rPr>
          <w:b/>
          <w:lang w:val="en-US"/>
        </w:rPr>
      </w:pPr>
    </w:p>
    <w:p w14:paraId="594E7DE3" w14:textId="77777777" w:rsidR="00875C7F" w:rsidRPr="00770F7E" w:rsidRDefault="00875C7F" w:rsidP="00875C7F">
      <w:pPr>
        <w:jc w:val="center"/>
        <w:rPr>
          <w:b/>
          <w:lang w:val="en-US"/>
        </w:rPr>
      </w:pPr>
    </w:p>
    <w:p w14:paraId="33405205" w14:textId="77777777" w:rsidR="00875C7F" w:rsidRPr="00770F7E" w:rsidRDefault="00875C7F" w:rsidP="00875C7F">
      <w:pPr>
        <w:jc w:val="center"/>
        <w:rPr>
          <w:b/>
          <w:lang w:val="en-US"/>
        </w:rPr>
      </w:pPr>
    </w:p>
    <w:p w14:paraId="45975A84" w14:textId="77777777" w:rsidR="00875C7F" w:rsidRPr="00770F7E" w:rsidRDefault="00875C7F" w:rsidP="00875C7F">
      <w:pPr>
        <w:jc w:val="right"/>
        <w:rPr>
          <w:lang w:val="en-US"/>
        </w:rPr>
      </w:pPr>
    </w:p>
    <w:p w14:paraId="5A78457B" w14:textId="77777777" w:rsidR="00555411" w:rsidRPr="00770F7E" w:rsidRDefault="00555411" w:rsidP="00875C7F">
      <w:pPr>
        <w:jc w:val="right"/>
        <w:rPr>
          <w:lang w:val="en-US"/>
        </w:rPr>
      </w:pPr>
    </w:p>
    <w:p w14:paraId="530E5D1E" w14:textId="77777777" w:rsidR="00555411" w:rsidRPr="00770F7E" w:rsidRDefault="00555411" w:rsidP="00875C7F">
      <w:pPr>
        <w:jc w:val="right"/>
        <w:rPr>
          <w:lang w:val="en-US"/>
        </w:rPr>
      </w:pPr>
    </w:p>
    <w:p w14:paraId="69173524" w14:textId="77777777" w:rsidR="00555411" w:rsidRPr="00770F7E" w:rsidRDefault="00555411" w:rsidP="00875C7F">
      <w:pPr>
        <w:jc w:val="right"/>
        <w:rPr>
          <w:lang w:val="en-US"/>
        </w:rPr>
      </w:pPr>
    </w:p>
    <w:p w14:paraId="3A5E9FD6" w14:textId="77777777" w:rsidR="00555411" w:rsidRPr="00770F7E" w:rsidRDefault="00555411" w:rsidP="00875C7F">
      <w:pPr>
        <w:jc w:val="right"/>
        <w:rPr>
          <w:lang w:val="en-US"/>
        </w:rPr>
      </w:pPr>
    </w:p>
    <w:p w14:paraId="5B26B4F3" w14:textId="77777777" w:rsidR="00555411" w:rsidRPr="00770F7E" w:rsidRDefault="00555411" w:rsidP="00875C7F">
      <w:pPr>
        <w:jc w:val="right"/>
        <w:rPr>
          <w:lang w:val="en-US"/>
        </w:rPr>
      </w:pPr>
    </w:p>
    <w:p w14:paraId="76F8B0CE" w14:textId="77777777" w:rsidR="00555411" w:rsidRPr="00770F7E" w:rsidRDefault="00555411" w:rsidP="00875C7F">
      <w:pPr>
        <w:jc w:val="right"/>
        <w:rPr>
          <w:lang w:val="en-US"/>
        </w:rPr>
      </w:pPr>
    </w:p>
    <w:p w14:paraId="31C86F86" w14:textId="77777777" w:rsidR="00770F7E" w:rsidRPr="00770F7E" w:rsidRDefault="00770F7E" w:rsidP="00770F7E">
      <w:pPr>
        <w:jc w:val="center"/>
        <w:rPr>
          <w:b/>
          <w:bCs/>
          <w:kern w:val="32"/>
          <w:lang w:val="en-US"/>
        </w:rPr>
      </w:pPr>
      <w:r w:rsidRPr="00770F7E">
        <w:rPr>
          <w:b/>
          <w:bCs/>
          <w:kern w:val="32"/>
          <w:lang w:val="en-US"/>
        </w:rPr>
        <w:t>Final Control Program</w:t>
      </w:r>
    </w:p>
    <w:p w14:paraId="716B37C6" w14:textId="77777777" w:rsidR="00770F7E" w:rsidRPr="00770F7E" w:rsidRDefault="00770F7E" w:rsidP="00770F7E">
      <w:pPr>
        <w:jc w:val="center"/>
        <w:rPr>
          <w:b/>
          <w:bCs/>
          <w:kern w:val="32"/>
          <w:lang w:val="en-US"/>
        </w:rPr>
      </w:pPr>
    </w:p>
    <w:p w14:paraId="3947ADCD" w14:textId="5D8F0DE6" w:rsidR="00770F7E" w:rsidRDefault="00770F7E" w:rsidP="00770F7E">
      <w:pPr>
        <w:jc w:val="center"/>
        <w:rPr>
          <w:b/>
          <w:bCs/>
          <w:kern w:val="32"/>
          <w:lang w:val="en-US"/>
        </w:rPr>
      </w:pPr>
      <w:r w:rsidRPr="00770F7E">
        <w:rPr>
          <w:b/>
          <w:bCs/>
          <w:kern w:val="32"/>
          <w:lang w:val="en-US"/>
        </w:rPr>
        <w:t>Course: "</w:t>
      </w:r>
      <w:r w:rsidR="00887BFA">
        <w:rPr>
          <w:b/>
          <w:bCs/>
          <w:kern w:val="32"/>
          <w:lang w:val="en-US"/>
        </w:rPr>
        <w:t>Academic Writing</w:t>
      </w:r>
      <w:r w:rsidRPr="00770F7E">
        <w:rPr>
          <w:b/>
          <w:bCs/>
          <w:kern w:val="32"/>
          <w:lang w:val="en-US"/>
        </w:rPr>
        <w:t>"</w:t>
      </w:r>
    </w:p>
    <w:p w14:paraId="44D77F5A" w14:textId="77777777" w:rsidR="00770F7E" w:rsidRDefault="00770F7E" w:rsidP="00770F7E">
      <w:pPr>
        <w:jc w:val="center"/>
        <w:rPr>
          <w:b/>
          <w:bCs/>
          <w:kern w:val="32"/>
          <w:lang w:val="en-US"/>
        </w:rPr>
      </w:pPr>
    </w:p>
    <w:p w14:paraId="42B73697" w14:textId="77777777" w:rsidR="00770F7E" w:rsidRDefault="00770F7E" w:rsidP="00770F7E">
      <w:pPr>
        <w:rPr>
          <w:b/>
          <w:bCs/>
          <w:kern w:val="32"/>
          <w:lang w:val="en-US"/>
        </w:rPr>
      </w:pPr>
    </w:p>
    <w:p w14:paraId="2876E681" w14:textId="77777777" w:rsidR="00770F7E" w:rsidRPr="00770F7E" w:rsidRDefault="00770F7E" w:rsidP="00770F7E">
      <w:pPr>
        <w:rPr>
          <w:b/>
          <w:bCs/>
          <w:kern w:val="32"/>
          <w:lang w:val="en-US"/>
        </w:rPr>
      </w:pPr>
    </w:p>
    <w:p w14:paraId="0DE36984" w14:textId="3CD4598B" w:rsidR="00770F7E" w:rsidRPr="00770F7E" w:rsidRDefault="00770F7E" w:rsidP="00770F7E">
      <w:pPr>
        <w:jc w:val="center"/>
        <w:rPr>
          <w:b/>
          <w:bCs/>
          <w:kern w:val="32"/>
          <w:lang w:val="en-US"/>
        </w:rPr>
      </w:pPr>
      <w:r w:rsidRPr="00770F7E">
        <w:rPr>
          <w:b/>
          <w:bCs/>
          <w:kern w:val="32"/>
          <w:lang w:val="en-US"/>
        </w:rPr>
        <w:t xml:space="preserve">Educational Program: </w:t>
      </w:r>
      <w:r w:rsidR="00887BFA" w:rsidRPr="00887BFA">
        <w:rPr>
          <w:b/>
          <w:bCs/>
          <w:kern w:val="32"/>
          <w:lang w:val="en-US"/>
        </w:rPr>
        <w:t>"8D05403 - Mechanics", “8D05401 - Mathematics”, “8D07111 – Space Engineering and Technologies”, “8D07110 – Robotic Systems”, “8D05404 – Fundamental and Applied Mathematics”</w:t>
      </w:r>
    </w:p>
    <w:p w14:paraId="053CEBD1" w14:textId="77777777" w:rsidR="00770F7E" w:rsidRDefault="00770F7E" w:rsidP="00770F7E">
      <w:pPr>
        <w:rPr>
          <w:b/>
          <w:bCs/>
          <w:kern w:val="32"/>
          <w:lang w:val="en-US"/>
        </w:rPr>
      </w:pPr>
    </w:p>
    <w:p w14:paraId="6DCCB95B" w14:textId="77777777" w:rsidR="00770F7E" w:rsidRDefault="00770F7E" w:rsidP="00770F7E">
      <w:pPr>
        <w:rPr>
          <w:b/>
          <w:bCs/>
          <w:kern w:val="32"/>
          <w:lang w:val="en-US"/>
        </w:rPr>
      </w:pPr>
    </w:p>
    <w:p w14:paraId="469952EC" w14:textId="77777777" w:rsidR="00770F7E" w:rsidRDefault="00770F7E" w:rsidP="00770F7E">
      <w:pPr>
        <w:rPr>
          <w:b/>
          <w:bCs/>
          <w:kern w:val="32"/>
          <w:lang w:val="en-US"/>
        </w:rPr>
      </w:pPr>
    </w:p>
    <w:p w14:paraId="6853B0D6" w14:textId="5A2F90E7" w:rsidR="00770F7E" w:rsidRPr="00770F7E" w:rsidRDefault="00770F7E" w:rsidP="00770F7E">
      <w:pPr>
        <w:jc w:val="center"/>
        <w:rPr>
          <w:b/>
          <w:bCs/>
          <w:kern w:val="32"/>
          <w:lang w:val="en-US"/>
        </w:rPr>
      </w:pPr>
      <w:r w:rsidRPr="00770F7E">
        <w:rPr>
          <w:b/>
          <w:bCs/>
          <w:kern w:val="32"/>
          <w:lang w:val="en-US"/>
        </w:rPr>
        <w:t xml:space="preserve">Course: </w:t>
      </w:r>
      <w:r>
        <w:rPr>
          <w:b/>
          <w:bCs/>
          <w:kern w:val="32"/>
          <w:lang w:val="en-US"/>
        </w:rPr>
        <w:t>1</w:t>
      </w:r>
      <w:r w:rsidRPr="00770F7E">
        <w:rPr>
          <w:b/>
          <w:bCs/>
          <w:kern w:val="32"/>
          <w:vertAlign w:val="superscript"/>
          <w:lang w:val="en-US"/>
        </w:rPr>
        <w:t>st</w:t>
      </w:r>
      <w:r>
        <w:rPr>
          <w:b/>
          <w:bCs/>
          <w:kern w:val="32"/>
          <w:lang w:val="en-US"/>
        </w:rPr>
        <w:t xml:space="preserve"> year </w:t>
      </w:r>
      <w:r w:rsidR="00887BFA">
        <w:rPr>
          <w:b/>
          <w:bCs/>
          <w:kern w:val="32"/>
          <w:lang w:val="en-US"/>
        </w:rPr>
        <w:t>PhD candidate</w:t>
      </w:r>
      <w:r>
        <w:rPr>
          <w:b/>
          <w:bCs/>
          <w:kern w:val="32"/>
          <w:lang w:val="en-US"/>
        </w:rPr>
        <w:t xml:space="preserve"> </w:t>
      </w:r>
    </w:p>
    <w:p w14:paraId="6DB3F14F" w14:textId="1449FF79" w:rsidR="00770F7E" w:rsidRPr="00770F7E" w:rsidRDefault="00770F7E" w:rsidP="00770F7E">
      <w:pPr>
        <w:jc w:val="center"/>
        <w:rPr>
          <w:b/>
          <w:bCs/>
          <w:kern w:val="32"/>
          <w:lang w:val="en-US"/>
        </w:rPr>
      </w:pPr>
      <w:r w:rsidRPr="00770F7E">
        <w:rPr>
          <w:b/>
          <w:bCs/>
          <w:kern w:val="32"/>
          <w:lang w:val="en-US"/>
        </w:rPr>
        <w:t xml:space="preserve">Semester: </w:t>
      </w:r>
      <w:r>
        <w:rPr>
          <w:b/>
          <w:bCs/>
          <w:kern w:val="32"/>
          <w:lang w:val="en-US"/>
        </w:rPr>
        <w:t>1</w:t>
      </w:r>
    </w:p>
    <w:p w14:paraId="2B3D4F4C" w14:textId="779971C0" w:rsidR="00770F7E" w:rsidRPr="00770F7E" w:rsidRDefault="00770F7E" w:rsidP="00770F7E">
      <w:pPr>
        <w:jc w:val="center"/>
        <w:rPr>
          <w:b/>
          <w:bCs/>
          <w:kern w:val="32"/>
          <w:lang w:val="en-US"/>
        </w:rPr>
      </w:pPr>
      <w:r w:rsidRPr="00770F7E">
        <w:rPr>
          <w:b/>
          <w:bCs/>
          <w:kern w:val="32"/>
          <w:lang w:val="en-US"/>
        </w:rPr>
        <w:t>Credits:</w:t>
      </w:r>
      <w:r w:rsidR="00887BFA">
        <w:rPr>
          <w:b/>
          <w:bCs/>
          <w:kern w:val="32"/>
          <w:lang w:val="en-US"/>
        </w:rPr>
        <w:t xml:space="preserve"> 2</w:t>
      </w:r>
    </w:p>
    <w:p w14:paraId="5BEE8D9A" w14:textId="77777777" w:rsidR="00770F7E" w:rsidRDefault="00770F7E" w:rsidP="00770F7E">
      <w:pPr>
        <w:rPr>
          <w:b/>
          <w:bCs/>
          <w:kern w:val="32"/>
          <w:lang w:val="en-US"/>
        </w:rPr>
      </w:pPr>
    </w:p>
    <w:p w14:paraId="5015CD4A" w14:textId="77777777" w:rsidR="00770F7E" w:rsidRDefault="00770F7E" w:rsidP="00770F7E">
      <w:pPr>
        <w:rPr>
          <w:b/>
          <w:bCs/>
          <w:kern w:val="32"/>
          <w:lang w:val="en-US"/>
        </w:rPr>
      </w:pPr>
    </w:p>
    <w:p w14:paraId="6CACB2FB" w14:textId="77777777" w:rsidR="00770F7E" w:rsidRDefault="00770F7E" w:rsidP="00770F7E">
      <w:pPr>
        <w:rPr>
          <w:b/>
          <w:bCs/>
          <w:kern w:val="32"/>
          <w:lang w:val="en-US"/>
        </w:rPr>
      </w:pPr>
    </w:p>
    <w:p w14:paraId="1E560F2A" w14:textId="77777777" w:rsidR="00770F7E" w:rsidRDefault="00770F7E" w:rsidP="00770F7E">
      <w:pPr>
        <w:rPr>
          <w:b/>
          <w:bCs/>
          <w:kern w:val="32"/>
          <w:lang w:val="en-US"/>
        </w:rPr>
      </w:pPr>
    </w:p>
    <w:p w14:paraId="530575D1" w14:textId="77777777" w:rsidR="00770F7E" w:rsidRDefault="00770F7E" w:rsidP="00770F7E">
      <w:pPr>
        <w:rPr>
          <w:b/>
          <w:bCs/>
          <w:kern w:val="32"/>
          <w:lang w:val="en-US"/>
        </w:rPr>
      </w:pPr>
    </w:p>
    <w:p w14:paraId="0953179D" w14:textId="77777777" w:rsidR="00770F7E" w:rsidRDefault="00770F7E" w:rsidP="00770F7E">
      <w:pPr>
        <w:rPr>
          <w:b/>
          <w:bCs/>
          <w:kern w:val="32"/>
          <w:lang w:val="en-US"/>
        </w:rPr>
      </w:pPr>
    </w:p>
    <w:p w14:paraId="2A90BA9A" w14:textId="77777777" w:rsidR="00770F7E" w:rsidRDefault="00770F7E" w:rsidP="00770F7E">
      <w:pPr>
        <w:rPr>
          <w:b/>
          <w:bCs/>
          <w:kern w:val="32"/>
          <w:lang w:val="en-US"/>
        </w:rPr>
      </w:pPr>
    </w:p>
    <w:p w14:paraId="530D2539" w14:textId="77777777" w:rsidR="00770F7E" w:rsidRDefault="00770F7E" w:rsidP="00770F7E">
      <w:pPr>
        <w:rPr>
          <w:b/>
          <w:bCs/>
          <w:kern w:val="32"/>
          <w:lang w:val="en-US"/>
        </w:rPr>
      </w:pPr>
    </w:p>
    <w:p w14:paraId="2422C4DE" w14:textId="77777777" w:rsidR="00770F7E" w:rsidRDefault="00770F7E" w:rsidP="00770F7E">
      <w:pPr>
        <w:rPr>
          <w:b/>
          <w:bCs/>
          <w:kern w:val="32"/>
          <w:lang w:val="en-US"/>
        </w:rPr>
      </w:pPr>
    </w:p>
    <w:p w14:paraId="1820C4EC" w14:textId="77777777" w:rsidR="00770F7E" w:rsidRDefault="00770F7E" w:rsidP="00770F7E">
      <w:pPr>
        <w:rPr>
          <w:b/>
          <w:bCs/>
          <w:kern w:val="32"/>
          <w:lang w:val="en-US"/>
        </w:rPr>
      </w:pPr>
    </w:p>
    <w:p w14:paraId="7F44FA58" w14:textId="77777777" w:rsidR="00770F7E" w:rsidRDefault="00770F7E" w:rsidP="00770F7E">
      <w:pPr>
        <w:rPr>
          <w:b/>
          <w:bCs/>
          <w:kern w:val="32"/>
          <w:lang w:val="en-US"/>
        </w:rPr>
      </w:pPr>
    </w:p>
    <w:p w14:paraId="334F27BD" w14:textId="77777777" w:rsidR="00770F7E" w:rsidRDefault="00770F7E" w:rsidP="00770F7E">
      <w:pPr>
        <w:rPr>
          <w:b/>
          <w:bCs/>
          <w:kern w:val="32"/>
          <w:lang w:val="en-US"/>
        </w:rPr>
      </w:pPr>
    </w:p>
    <w:p w14:paraId="67513DE3" w14:textId="77777777" w:rsidR="00770F7E" w:rsidRDefault="00770F7E" w:rsidP="00770F7E">
      <w:pPr>
        <w:rPr>
          <w:b/>
          <w:bCs/>
          <w:kern w:val="32"/>
          <w:lang w:val="en-US"/>
        </w:rPr>
      </w:pPr>
    </w:p>
    <w:p w14:paraId="0D4F3CB7" w14:textId="77777777" w:rsidR="00770F7E" w:rsidRDefault="00770F7E" w:rsidP="00770F7E">
      <w:pPr>
        <w:rPr>
          <w:b/>
          <w:bCs/>
          <w:kern w:val="32"/>
          <w:lang w:val="en-US"/>
        </w:rPr>
      </w:pPr>
    </w:p>
    <w:p w14:paraId="267BC9AD" w14:textId="77777777" w:rsidR="00770F7E" w:rsidRDefault="00770F7E" w:rsidP="00770F7E">
      <w:pPr>
        <w:rPr>
          <w:b/>
          <w:bCs/>
          <w:kern w:val="32"/>
          <w:lang w:val="en-US"/>
        </w:rPr>
      </w:pPr>
    </w:p>
    <w:p w14:paraId="45D8EE6D" w14:textId="77777777" w:rsidR="00770F7E" w:rsidRDefault="00770F7E" w:rsidP="00770F7E">
      <w:pPr>
        <w:rPr>
          <w:b/>
          <w:bCs/>
          <w:kern w:val="32"/>
          <w:lang w:val="en-US"/>
        </w:rPr>
      </w:pPr>
    </w:p>
    <w:p w14:paraId="5CA8F51D" w14:textId="77777777" w:rsidR="00770F7E" w:rsidRDefault="00770F7E" w:rsidP="00770F7E">
      <w:pPr>
        <w:rPr>
          <w:b/>
          <w:bCs/>
          <w:kern w:val="32"/>
          <w:lang w:val="en-US"/>
        </w:rPr>
      </w:pPr>
    </w:p>
    <w:p w14:paraId="4940D9AA" w14:textId="77777777" w:rsidR="00770F7E" w:rsidRDefault="00770F7E" w:rsidP="00770F7E">
      <w:pPr>
        <w:rPr>
          <w:b/>
          <w:bCs/>
          <w:kern w:val="32"/>
          <w:lang w:val="en-US"/>
        </w:rPr>
      </w:pPr>
    </w:p>
    <w:p w14:paraId="63B40B72" w14:textId="76F905B1" w:rsidR="00875C7F" w:rsidRPr="00770F7E" w:rsidRDefault="00770F7E" w:rsidP="00770F7E">
      <w:pPr>
        <w:rPr>
          <w:lang w:val="en-US"/>
        </w:rPr>
      </w:pPr>
      <w:r>
        <w:rPr>
          <w:b/>
          <w:bCs/>
          <w:kern w:val="32"/>
          <w:lang w:val="en-US"/>
        </w:rPr>
        <w:t xml:space="preserve">                                                       </w:t>
      </w:r>
      <w:r w:rsidRPr="00770F7E">
        <w:rPr>
          <w:b/>
          <w:bCs/>
          <w:kern w:val="32"/>
          <w:lang w:val="en-US"/>
        </w:rPr>
        <w:t>Location: Almaty, 2024</w:t>
      </w:r>
    </w:p>
    <w:p w14:paraId="0D280BC7" w14:textId="77777777" w:rsidR="00875C7F" w:rsidRPr="00770F7E" w:rsidRDefault="00875C7F" w:rsidP="00875C7F">
      <w:pPr>
        <w:rPr>
          <w:lang w:val="en-US"/>
        </w:rPr>
      </w:pPr>
    </w:p>
    <w:p w14:paraId="54589254" w14:textId="77777777" w:rsidR="00555411" w:rsidRPr="00770F7E" w:rsidRDefault="00555411" w:rsidP="00875C7F">
      <w:pPr>
        <w:jc w:val="center"/>
        <w:rPr>
          <w:lang w:val="en-US"/>
        </w:rPr>
      </w:pPr>
    </w:p>
    <w:p w14:paraId="31B93487" w14:textId="77777777" w:rsidR="00875C7F" w:rsidRPr="00ED09E0" w:rsidRDefault="00875C7F" w:rsidP="00875C7F">
      <w:pPr>
        <w:spacing w:after="160" w:line="259" w:lineRule="auto"/>
        <w:rPr>
          <w:rFonts w:eastAsia="Calibri"/>
          <w:b/>
          <w:lang w:val="en-US"/>
        </w:rPr>
      </w:pPr>
      <w:r w:rsidRPr="00ED09E0">
        <w:rPr>
          <w:b/>
          <w:lang w:val="en-US"/>
        </w:rPr>
        <w:br w:type="page"/>
      </w:r>
    </w:p>
    <w:p w14:paraId="2615BC73" w14:textId="467D7E0A" w:rsidR="00EE6D25" w:rsidRPr="00EE6D25" w:rsidRDefault="00EE6D25" w:rsidP="00EE6D25">
      <w:pPr>
        <w:jc w:val="both"/>
        <w:rPr>
          <w:lang w:val="en-US"/>
        </w:rPr>
      </w:pPr>
      <w:r w:rsidRPr="00EE6D25">
        <w:rPr>
          <w:lang w:val="en-US"/>
        </w:rPr>
        <w:lastRenderedPageBreak/>
        <w:t>Final control program developed by PhD, Associate Professor, Acting Professor of the Department of Mechanics,</w:t>
      </w:r>
      <w:r>
        <w:rPr>
          <w:lang w:val="en-US"/>
        </w:rPr>
        <w:t xml:space="preserve"> </w:t>
      </w:r>
      <w:proofErr w:type="spellStart"/>
      <w:r>
        <w:rPr>
          <w:lang w:val="en-US"/>
        </w:rPr>
        <w:t>Yerzhan</w:t>
      </w:r>
      <w:proofErr w:type="spellEnd"/>
      <w:r>
        <w:rPr>
          <w:lang w:val="en-US"/>
        </w:rPr>
        <w:t xml:space="preserve"> </w:t>
      </w:r>
      <w:r w:rsidRPr="00EE6D25">
        <w:rPr>
          <w:lang w:val="en-US"/>
        </w:rPr>
        <w:t>Belya</w:t>
      </w:r>
      <w:r>
        <w:rPr>
          <w:lang w:val="en-US"/>
        </w:rPr>
        <w:t>y</w:t>
      </w:r>
      <w:r w:rsidRPr="00EE6D25">
        <w:rPr>
          <w:lang w:val="en-US"/>
        </w:rPr>
        <w:t>ev.</w:t>
      </w:r>
    </w:p>
    <w:p w14:paraId="2AEB485E" w14:textId="77777777" w:rsidR="00EE6D25" w:rsidRPr="00EE6D25" w:rsidRDefault="00EE6D25" w:rsidP="00EE6D25">
      <w:pPr>
        <w:jc w:val="both"/>
        <w:rPr>
          <w:lang w:val="en-US"/>
        </w:rPr>
      </w:pPr>
    </w:p>
    <w:p w14:paraId="1F4407A8" w14:textId="77777777" w:rsidR="00EE6D25" w:rsidRPr="00EE6D25" w:rsidRDefault="00EE6D25" w:rsidP="00EE6D25">
      <w:pPr>
        <w:jc w:val="both"/>
        <w:rPr>
          <w:lang w:val="en-US"/>
        </w:rPr>
      </w:pPr>
      <w:r w:rsidRPr="00EE6D25">
        <w:rPr>
          <w:lang w:val="en-US"/>
        </w:rPr>
        <w:t>The exam program was reviewed and approved at the Department of Mechanics meeting on September 13, 2024, Protocol No. 2.</w:t>
      </w:r>
    </w:p>
    <w:p w14:paraId="0FE672C7" w14:textId="77777777" w:rsidR="00EE6D25" w:rsidRPr="00EE6D25" w:rsidRDefault="00EE6D25" w:rsidP="00EE6D25">
      <w:pPr>
        <w:jc w:val="both"/>
        <w:rPr>
          <w:lang w:val="en-US"/>
        </w:rPr>
      </w:pPr>
    </w:p>
    <w:p w14:paraId="16CDFF5B" w14:textId="77777777" w:rsidR="00EE6D25" w:rsidRPr="00EE6D25" w:rsidRDefault="00EE6D25" w:rsidP="00EE6D25">
      <w:pPr>
        <w:jc w:val="both"/>
        <w:rPr>
          <w:lang w:val="en-US"/>
        </w:rPr>
      </w:pPr>
      <w:r w:rsidRPr="00EE6D25">
        <w:rPr>
          <w:lang w:val="en-US"/>
        </w:rPr>
        <w:t>Approved by</w:t>
      </w:r>
    </w:p>
    <w:p w14:paraId="07CDAF24" w14:textId="341D3A82" w:rsidR="00361AD5" w:rsidRPr="00EE6D25" w:rsidRDefault="00EE6D25" w:rsidP="00EE6D25">
      <w:pPr>
        <w:jc w:val="both"/>
        <w:rPr>
          <w:lang w:val="en-US"/>
        </w:rPr>
      </w:pPr>
      <w:r w:rsidRPr="00EE6D25">
        <w:rPr>
          <w:lang w:val="en-US"/>
        </w:rPr>
        <w:t>Head of the Department of Mechanics _____________ D</w:t>
      </w:r>
      <w:r>
        <w:rPr>
          <w:lang w:val="en-US"/>
        </w:rPr>
        <w:t xml:space="preserve">inara </w:t>
      </w:r>
      <w:proofErr w:type="spellStart"/>
      <w:r w:rsidRPr="00EE6D25">
        <w:rPr>
          <w:lang w:val="en-US"/>
        </w:rPr>
        <w:t>Turalina</w:t>
      </w:r>
      <w:proofErr w:type="spellEnd"/>
      <w:r w:rsidRPr="00EE6D25">
        <w:rPr>
          <w:lang w:val="en-US"/>
        </w:rPr>
        <w:t>.</w:t>
      </w:r>
    </w:p>
    <w:p w14:paraId="78C4BC42" w14:textId="77777777" w:rsidR="00361AD5" w:rsidRPr="00EE6D25" w:rsidRDefault="00361AD5" w:rsidP="00361AD5">
      <w:pPr>
        <w:jc w:val="both"/>
        <w:rPr>
          <w:lang w:val="en-US"/>
        </w:rPr>
      </w:pPr>
    </w:p>
    <w:p w14:paraId="2E773B6B" w14:textId="77777777" w:rsidR="00361AD5" w:rsidRPr="00EE6D25" w:rsidRDefault="00361AD5" w:rsidP="00361AD5">
      <w:pPr>
        <w:jc w:val="both"/>
        <w:rPr>
          <w:lang w:val="en-US"/>
        </w:rPr>
      </w:pPr>
    </w:p>
    <w:p w14:paraId="2F2F530F" w14:textId="77777777" w:rsidR="00361AD5" w:rsidRPr="00EE6D25" w:rsidRDefault="00361AD5" w:rsidP="00361AD5">
      <w:pPr>
        <w:jc w:val="both"/>
        <w:rPr>
          <w:lang w:val="en-US"/>
        </w:rPr>
      </w:pPr>
    </w:p>
    <w:p w14:paraId="45924276" w14:textId="77777777" w:rsidR="00361AD5" w:rsidRPr="00EE6D25" w:rsidRDefault="00361AD5" w:rsidP="00361AD5">
      <w:pPr>
        <w:jc w:val="both"/>
        <w:rPr>
          <w:lang w:val="en-US"/>
        </w:rPr>
      </w:pPr>
    </w:p>
    <w:p w14:paraId="170C84CF" w14:textId="77777777" w:rsidR="00361AD5" w:rsidRPr="00EE6D25" w:rsidRDefault="00361AD5" w:rsidP="00361AD5">
      <w:pPr>
        <w:jc w:val="both"/>
        <w:rPr>
          <w:lang w:val="en-US"/>
        </w:rPr>
      </w:pPr>
    </w:p>
    <w:p w14:paraId="564FA7CE" w14:textId="77777777" w:rsidR="00361AD5" w:rsidRPr="00EE6D25" w:rsidRDefault="00361AD5" w:rsidP="00361AD5">
      <w:pPr>
        <w:jc w:val="center"/>
        <w:rPr>
          <w:b/>
          <w:lang w:val="en-US"/>
        </w:rPr>
      </w:pPr>
    </w:p>
    <w:p w14:paraId="48E562ED" w14:textId="77777777" w:rsidR="00361AD5" w:rsidRPr="00EE6D25" w:rsidRDefault="00361AD5" w:rsidP="00361AD5">
      <w:pPr>
        <w:jc w:val="center"/>
        <w:rPr>
          <w:b/>
          <w:lang w:val="en-US"/>
        </w:rPr>
      </w:pPr>
    </w:p>
    <w:p w14:paraId="2310F6D1" w14:textId="77777777" w:rsidR="00361AD5" w:rsidRPr="00EE6D25" w:rsidRDefault="00361AD5" w:rsidP="00361AD5">
      <w:pPr>
        <w:jc w:val="center"/>
        <w:rPr>
          <w:b/>
          <w:lang w:val="en-US"/>
        </w:rPr>
      </w:pPr>
    </w:p>
    <w:p w14:paraId="5CD965CC" w14:textId="77777777" w:rsidR="00361AD5" w:rsidRPr="00EE6D25" w:rsidRDefault="00361AD5" w:rsidP="00361AD5">
      <w:pPr>
        <w:jc w:val="center"/>
        <w:rPr>
          <w:b/>
          <w:lang w:val="en-US"/>
        </w:rPr>
      </w:pPr>
    </w:p>
    <w:p w14:paraId="1B2333F4" w14:textId="77777777" w:rsidR="00361AD5" w:rsidRPr="00EE6D25" w:rsidRDefault="00361AD5" w:rsidP="00361AD5">
      <w:pPr>
        <w:jc w:val="center"/>
        <w:rPr>
          <w:b/>
          <w:lang w:val="en-US"/>
        </w:rPr>
      </w:pPr>
    </w:p>
    <w:p w14:paraId="308CE03F" w14:textId="77777777" w:rsidR="00361AD5" w:rsidRPr="00EE6D25" w:rsidRDefault="00361AD5" w:rsidP="00361AD5">
      <w:pPr>
        <w:jc w:val="center"/>
        <w:rPr>
          <w:b/>
          <w:lang w:val="en-US"/>
        </w:rPr>
      </w:pPr>
    </w:p>
    <w:p w14:paraId="2783AB1A" w14:textId="77777777" w:rsidR="00361AD5" w:rsidRPr="00EE6D25" w:rsidRDefault="00361AD5" w:rsidP="00361AD5">
      <w:pPr>
        <w:jc w:val="center"/>
        <w:rPr>
          <w:b/>
          <w:lang w:val="en-US"/>
        </w:rPr>
      </w:pPr>
    </w:p>
    <w:p w14:paraId="0147D29A" w14:textId="77777777" w:rsidR="00361AD5" w:rsidRPr="00EE6D25" w:rsidRDefault="00361AD5" w:rsidP="00361AD5">
      <w:pPr>
        <w:jc w:val="center"/>
        <w:rPr>
          <w:b/>
          <w:lang w:val="en-US"/>
        </w:rPr>
      </w:pPr>
    </w:p>
    <w:p w14:paraId="3B66FC5E" w14:textId="77777777" w:rsidR="00361AD5" w:rsidRPr="00EE6D25" w:rsidRDefault="00361AD5" w:rsidP="00361AD5">
      <w:pPr>
        <w:jc w:val="center"/>
        <w:rPr>
          <w:b/>
          <w:lang w:val="en-US"/>
        </w:rPr>
      </w:pPr>
    </w:p>
    <w:p w14:paraId="78EC723F" w14:textId="77777777" w:rsidR="00361AD5" w:rsidRPr="00EE6D25" w:rsidRDefault="00361AD5" w:rsidP="00361AD5">
      <w:pPr>
        <w:jc w:val="center"/>
        <w:rPr>
          <w:b/>
          <w:lang w:val="en-US"/>
        </w:rPr>
      </w:pPr>
    </w:p>
    <w:p w14:paraId="21E7C6DC" w14:textId="77777777" w:rsidR="00361AD5" w:rsidRPr="00EE6D25" w:rsidRDefault="00361AD5" w:rsidP="00361AD5">
      <w:pPr>
        <w:jc w:val="center"/>
        <w:rPr>
          <w:b/>
          <w:lang w:val="en-US"/>
        </w:rPr>
      </w:pPr>
    </w:p>
    <w:p w14:paraId="53C4B605" w14:textId="77777777" w:rsidR="00361AD5" w:rsidRPr="00EE6D25" w:rsidRDefault="00361AD5" w:rsidP="00361AD5">
      <w:pPr>
        <w:jc w:val="center"/>
        <w:rPr>
          <w:b/>
          <w:lang w:val="en-US"/>
        </w:rPr>
      </w:pPr>
    </w:p>
    <w:p w14:paraId="3C87BE53" w14:textId="77777777" w:rsidR="00361AD5" w:rsidRPr="00EE6D25" w:rsidRDefault="00361AD5" w:rsidP="00361AD5">
      <w:pPr>
        <w:jc w:val="center"/>
        <w:rPr>
          <w:b/>
          <w:lang w:val="en-US"/>
        </w:rPr>
      </w:pPr>
    </w:p>
    <w:p w14:paraId="3E9D4E32" w14:textId="77777777" w:rsidR="00361AD5" w:rsidRPr="00EE6D25" w:rsidRDefault="00361AD5" w:rsidP="00361AD5">
      <w:pPr>
        <w:jc w:val="center"/>
        <w:rPr>
          <w:b/>
          <w:lang w:val="en-US"/>
        </w:rPr>
      </w:pPr>
    </w:p>
    <w:p w14:paraId="33CD980D" w14:textId="77777777" w:rsidR="00361AD5" w:rsidRPr="00EE6D25" w:rsidRDefault="00361AD5" w:rsidP="00361AD5">
      <w:pPr>
        <w:jc w:val="center"/>
        <w:rPr>
          <w:b/>
          <w:lang w:val="en-US"/>
        </w:rPr>
      </w:pPr>
    </w:p>
    <w:p w14:paraId="714EF3ED" w14:textId="77777777" w:rsidR="00361AD5" w:rsidRPr="00EE6D25" w:rsidRDefault="00361AD5" w:rsidP="00361AD5">
      <w:pPr>
        <w:jc w:val="center"/>
        <w:rPr>
          <w:b/>
          <w:lang w:val="en-US"/>
        </w:rPr>
      </w:pPr>
    </w:p>
    <w:p w14:paraId="7CF0B6B1" w14:textId="77777777" w:rsidR="00361AD5" w:rsidRPr="00EE6D25" w:rsidRDefault="00361AD5" w:rsidP="00361AD5">
      <w:pPr>
        <w:jc w:val="center"/>
        <w:rPr>
          <w:b/>
          <w:lang w:val="en-US"/>
        </w:rPr>
      </w:pPr>
    </w:p>
    <w:p w14:paraId="399D9E36" w14:textId="77777777" w:rsidR="00361AD5" w:rsidRPr="00EE6D25" w:rsidRDefault="00361AD5" w:rsidP="00361AD5">
      <w:pPr>
        <w:jc w:val="center"/>
        <w:rPr>
          <w:b/>
          <w:lang w:val="en-US"/>
        </w:rPr>
      </w:pPr>
    </w:p>
    <w:p w14:paraId="6ECB4579" w14:textId="77777777" w:rsidR="00361AD5" w:rsidRPr="00EE6D25" w:rsidRDefault="00361AD5" w:rsidP="00361AD5">
      <w:pPr>
        <w:jc w:val="center"/>
        <w:rPr>
          <w:b/>
          <w:lang w:val="en-US"/>
        </w:rPr>
      </w:pPr>
    </w:p>
    <w:p w14:paraId="07351438" w14:textId="77777777" w:rsidR="00361AD5" w:rsidRPr="00EE6D25" w:rsidRDefault="00361AD5" w:rsidP="00361AD5">
      <w:pPr>
        <w:jc w:val="center"/>
        <w:rPr>
          <w:b/>
          <w:lang w:val="en-US"/>
        </w:rPr>
      </w:pPr>
    </w:p>
    <w:p w14:paraId="1A555321" w14:textId="77777777" w:rsidR="00361AD5" w:rsidRPr="00EE6D25" w:rsidRDefault="00361AD5" w:rsidP="00361AD5">
      <w:pPr>
        <w:jc w:val="center"/>
        <w:rPr>
          <w:b/>
          <w:lang w:val="en-US"/>
        </w:rPr>
      </w:pPr>
    </w:p>
    <w:p w14:paraId="5662E7F6" w14:textId="77777777" w:rsidR="00361AD5" w:rsidRPr="00EE6D25" w:rsidRDefault="00361AD5" w:rsidP="00361AD5">
      <w:pPr>
        <w:jc w:val="center"/>
        <w:rPr>
          <w:b/>
          <w:lang w:val="en-US"/>
        </w:rPr>
      </w:pPr>
    </w:p>
    <w:p w14:paraId="2B69B371" w14:textId="77777777" w:rsidR="00361AD5" w:rsidRPr="00EE6D25" w:rsidRDefault="00361AD5" w:rsidP="00361AD5">
      <w:pPr>
        <w:jc w:val="center"/>
        <w:rPr>
          <w:b/>
          <w:lang w:val="en-US"/>
        </w:rPr>
      </w:pPr>
    </w:p>
    <w:p w14:paraId="1115BF2F" w14:textId="77777777" w:rsidR="00361AD5" w:rsidRPr="00EE6D25" w:rsidRDefault="00361AD5" w:rsidP="00361AD5">
      <w:pPr>
        <w:jc w:val="center"/>
        <w:rPr>
          <w:b/>
          <w:lang w:val="en-US"/>
        </w:rPr>
      </w:pPr>
    </w:p>
    <w:p w14:paraId="0A542C58" w14:textId="77777777" w:rsidR="00361AD5" w:rsidRPr="00EE6D25" w:rsidRDefault="00361AD5" w:rsidP="00361AD5">
      <w:pPr>
        <w:jc w:val="center"/>
        <w:rPr>
          <w:b/>
          <w:lang w:val="en-US"/>
        </w:rPr>
      </w:pPr>
    </w:p>
    <w:p w14:paraId="5A35DD45" w14:textId="77777777" w:rsidR="00361AD5" w:rsidRPr="00EE6D25" w:rsidRDefault="00361AD5" w:rsidP="00361AD5">
      <w:pPr>
        <w:jc w:val="center"/>
        <w:rPr>
          <w:b/>
          <w:lang w:val="en-US"/>
        </w:rPr>
      </w:pPr>
    </w:p>
    <w:p w14:paraId="5F768DD6" w14:textId="77777777" w:rsidR="00361AD5" w:rsidRPr="00EE6D25" w:rsidRDefault="00361AD5" w:rsidP="00361AD5">
      <w:pPr>
        <w:jc w:val="center"/>
        <w:rPr>
          <w:b/>
          <w:lang w:val="en-US"/>
        </w:rPr>
      </w:pPr>
    </w:p>
    <w:p w14:paraId="622C288D" w14:textId="77777777" w:rsidR="00361AD5" w:rsidRPr="00EE6D25" w:rsidRDefault="00361AD5" w:rsidP="00361AD5">
      <w:pPr>
        <w:jc w:val="center"/>
        <w:rPr>
          <w:b/>
          <w:lang w:val="en-US"/>
        </w:rPr>
      </w:pPr>
    </w:p>
    <w:p w14:paraId="531C92F2" w14:textId="77777777" w:rsidR="00361AD5" w:rsidRPr="00EE6D25" w:rsidRDefault="00361AD5" w:rsidP="00361AD5">
      <w:pPr>
        <w:jc w:val="center"/>
        <w:rPr>
          <w:b/>
          <w:lang w:val="en-US"/>
        </w:rPr>
      </w:pPr>
    </w:p>
    <w:p w14:paraId="0A3E3312" w14:textId="77777777" w:rsidR="00361AD5" w:rsidRPr="00EE6D25" w:rsidRDefault="00361AD5" w:rsidP="00361AD5">
      <w:pPr>
        <w:jc w:val="center"/>
        <w:rPr>
          <w:b/>
          <w:lang w:val="en-US"/>
        </w:rPr>
      </w:pPr>
    </w:p>
    <w:p w14:paraId="0F39F543" w14:textId="77777777" w:rsidR="00361AD5" w:rsidRPr="00EE6D25" w:rsidRDefault="00361AD5" w:rsidP="00361AD5">
      <w:pPr>
        <w:jc w:val="center"/>
        <w:rPr>
          <w:b/>
          <w:lang w:val="en-US"/>
        </w:rPr>
      </w:pPr>
    </w:p>
    <w:p w14:paraId="3D82B5E6" w14:textId="77777777" w:rsidR="00361AD5" w:rsidRPr="00EE6D25" w:rsidRDefault="00361AD5" w:rsidP="00361AD5">
      <w:pPr>
        <w:jc w:val="center"/>
        <w:rPr>
          <w:b/>
          <w:lang w:val="en-US"/>
        </w:rPr>
      </w:pPr>
    </w:p>
    <w:p w14:paraId="5A8918FC" w14:textId="77777777" w:rsidR="00361AD5" w:rsidRPr="00EE6D25" w:rsidRDefault="00361AD5" w:rsidP="00361AD5">
      <w:pPr>
        <w:jc w:val="center"/>
        <w:rPr>
          <w:b/>
          <w:lang w:val="en-US"/>
        </w:rPr>
      </w:pPr>
    </w:p>
    <w:p w14:paraId="589072FB" w14:textId="77777777" w:rsidR="00361AD5" w:rsidRPr="00EE6D25" w:rsidRDefault="00361AD5" w:rsidP="00361AD5">
      <w:pPr>
        <w:jc w:val="center"/>
        <w:rPr>
          <w:b/>
          <w:lang w:val="en-US"/>
        </w:rPr>
      </w:pPr>
    </w:p>
    <w:p w14:paraId="3897F58E" w14:textId="77777777" w:rsidR="00361AD5" w:rsidRDefault="00361AD5" w:rsidP="00361AD5">
      <w:pPr>
        <w:jc w:val="center"/>
        <w:rPr>
          <w:b/>
          <w:lang w:val="en-US"/>
        </w:rPr>
      </w:pPr>
    </w:p>
    <w:p w14:paraId="05174109" w14:textId="77777777" w:rsidR="00EE6D25" w:rsidRPr="00EE6D25" w:rsidRDefault="00EE6D25" w:rsidP="00361AD5">
      <w:pPr>
        <w:jc w:val="center"/>
        <w:rPr>
          <w:b/>
          <w:lang w:val="en-US"/>
        </w:rPr>
      </w:pPr>
    </w:p>
    <w:p w14:paraId="38B4116B" w14:textId="77777777" w:rsidR="00361AD5" w:rsidRPr="00EE6D25" w:rsidRDefault="00361AD5" w:rsidP="00361AD5">
      <w:pPr>
        <w:jc w:val="center"/>
        <w:rPr>
          <w:b/>
          <w:lang w:val="en-US"/>
        </w:rPr>
      </w:pPr>
    </w:p>
    <w:p w14:paraId="6F0CFEA0" w14:textId="77777777" w:rsidR="00361AD5" w:rsidRPr="00EE6D25" w:rsidRDefault="00361AD5" w:rsidP="00361AD5">
      <w:pPr>
        <w:jc w:val="center"/>
        <w:rPr>
          <w:b/>
          <w:lang w:val="en-US"/>
        </w:rPr>
      </w:pPr>
    </w:p>
    <w:p w14:paraId="60912846" w14:textId="77777777" w:rsidR="00361AD5" w:rsidRPr="00EE6D25" w:rsidRDefault="00361AD5" w:rsidP="00361AD5">
      <w:pPr>
        <w:jc w:val="center"/>
        <w:rPr>
          <w:b/>
          <w:lang w:val="en-US"/>
        </w:rPr>
      </w:pPr>
    </w:p>
    <w:p w14:paraId="3B9DC39F" w14:textId="16EB0A89" w:rsidR="00EE6D25" w:rsidRPr="00EE6D25" w:rsidRDefault="00EE6D25" w:rsidP="00EE6D25">
      <w:pPr>
        <w:pStyle w:val="a5"/>
        <w:shd w:val="clear" w:color="auto" w:fill="FFFFFF"/>
        <w:ind w:firstLine="567"/>
        <w:jc w:val="both"/>
        <w:rPr>
          <w:b/>
          <w:lang w:val="en-US"/>
        </w:rPr>
      </w:pPr>
      <w:r w:rsidRPr="00EE6D25">
        <w:rPr>
          <w:b/>
          <w:lang w:val="en-US"/>
        </w:rPr>
        <w:lastRenderedPageBreak/>
        <w:t xml:space="preserve">Purpose of the Exam in the </w:t>
      </w:r>
      <w:r w:rsidR="004A403F">
        <w:rPr>
          <w:b/>
          <w:lang w:val="en-US"/>
        </w:rPr>
        <w:t>form</w:t>
      </w:r>
      <w:r w:rsidRPr="00EE6D25">
        <w:rPr>
          <w:b/>
          <w:lang w:val="en-US"/>
        </w:rPr>
        <w:t xml:space="preserve"> of a "PROJECT"</w:t>
      </w:r>
    </w:p>
    <w:p w14:paraId="2E668AE5" w14:textId="77777777" w:rsidR="00EE6D25" w:rsidRPr="00EE6D25" w:rsidRDefault="00EE6D25" w:rsidP="00EE6D25">
      <w:pPr>
        <w:pStyle w:val="a5"/>
        <w:shd w:val="clear" w:color="auto" w:fill="FFFFFF"/>
        <w:ind w:firstLine="567"/>
        <w:jc w:val="both"/>
        <w:rPr>
          <w:b/>
          <w:lang w:val="en-US"/>
        </w:rPr>
      </w:pPr>
    </w:p>
    <w:p w14:paraId="2EEB4EC1" w14:textId="27EB154A" w:rsidR="00EE6D25" w:rsidRPr="00EE6D25" w:rsidRDefault="00EE6D25" w:rsidP="00EE6D25">
      <w:pPr>
        <w:pStyle w:val="a5"/>
        <w:shd w:val="clear" w:color="auto" w:fill="FFFFFF"/>
        <w:ind w:left="0" w:firstLine="567"/>
        <w:jc w:val="both"/>
        <w:rPr>
          <w:bCs/>
          <w:lang w:val="en-US"/>
        </w:rPr>
      </w:pPr>
      <w:r w:rsidRPr="00EE6D25">
        <w:rPr>
          <w:bCs/>
          <w:lang w:val="en-US"/>
        </w:rPr>
        <w:t xml:space="preserve">One of the main goals </w:t>
      </w:r>
      <w:r>
        <w:rPr>
          <w:bCs/>
          <w:lang w:val="en-US"/>
        </w:rPr>
        <w:t>of</w:t>
      </w:r>
      <w:r w:rsidRPr="00EE6D25">
        <w:rPr>
          <w:bCs/>
          <w:lang w:val="en-US"/>
        </w:rPr>
        <w:t xml:space="preserve"> higher education systems is to develop students' competencies. Project-based learning is an effective method to achieve this.</w:t>
      </w:r>
    </w:p>
    <w:p w14:paraId="6DBE73A3" w14:textId="767CE016" w:rsidR="00EE6D25" w:rsidRPr="00EE6D25" w:rsidRDefault="00EE6D25" w:rsidP="00EE6D25">
      <w:pPr>
        <w:pStyle w:val="a5"/>
        <w:shd w:val="clear" w:color="auto" w:fill="FFFFFF"/>
        <w:ind w:left="0" w:firstLine="567"/>
        <w:jc w:val="both"/>
        <w:rPr>
          <w:bCs/>
          <w:lang w:val="en-US"/>
        </w:rPr>
      </w:pPr>
      <w:r w:rsidRPr="00EE6D25">
        <w:rPr>
          <w:bCs/>
          <w:lang w:val="en-US"/>
        </w:rPr>
        <w:t>The Project is independent scientific-practical research by the student</w:t>
      </w:r>
      <w:r w:rsidR="00374F15">
        <w:rPr>
          <w:bCs/>
          <w:lang w:val="en-US"/>
        </w:rPr>
        <w:t> aimed at consolidating and systematizing knowledge gained during the course as a whole and on a specific topic. It develops skills and teaches students to apply their knowledge in practice to solve specific scientific and practical problems in mechanics and</w:t>
      </w:r>
      <w:r w:rsidRPr="00EE6D25">
        <w:rPr>
          <w:bCs/>
          <w:lang w:val="en-US"/>
        </w:rPr>
        <w:t xml:space="preserve"> formulate and argue their position on these issues.</w:t>
      </w:r>
    </w:p>
    <w:p w14:paraId="17DFC3CB" w14:textId="77777777" w:rsidR="00EE6D25" w:rsidRPr="00EE6D25" w:rsidRDefault="00EE6D25" w:rsidP="00EE6D25">
      <w:pPr>
        <w:pStyle w:val="a5"/>
        <w:shd w:val="clear" w:color="auto" w:fill="FFFFFF"/>
        <w:ind w:left="0" w:firstLine="567"/>
        <w:jc w:val="both"/>
        <w:rPr>
          <w:bCs/>
          <w:lang w:val="en-US"/>
        </w:rPr>
      </w:pPr>
      <w:r w:rsidRPr="00EE6D25">
        <w:rPr>
          <w:bCs/>
          <w:lang w:val="en-US"/>
        </w:rPr>
        <w:t>The final project will serve as the basis for writing a scientific article for submission to a domestic journal included in the list of the Committee for Control in the Sphere of Education and Science of the Republic of Kazakhstan (CCSES).</w:t>
      </w:r>
    </w:p>
    <w:p w14:paraId="3336323C" w14:textId="353DC5B4" w:rsidR="00CC699A" w:rsidRDefault="00EE6D25" w:rsidP="00EE6D25">
      <w:pPr>
        <w:pStyle w:val="a5"/>
        <w:shd w:val="clear" w:color="auto" w:fill="FFFFFF"/>
        <w:ind w:left="0" w:firstLine="567"/>
        <w:jc w:val="both"/>
        <w:rPr>
          <w:bCs/>
          <w:lang w:val="en-US"/>
        </w:rPr>
      </w:pPr>
      <w:r w:rsidRPr="00EE6D25">
        <w:rPr>
          <w:bCs/>
          <w:lang w:val="en-US"/>
        </w:rPr>
        <w:t xml:space="preserve">The </w:t>
      </w:r>
      <w:r w:rsidR="00374F15" w:rsidRPr="00EE6D25">
        <w:rPr>
          <w:bCs/>
          <w:lang w:val="en-US"/>
        </w:rPr>
        <w:t xml:space="preserve">Project </w:t>
      </w:r>
      <w:r w:rsidRPr="00EE6D25">
        <w:rPr>
          <w:bCs/>
          <w:lang w:val="en-US"/>
        </w:rPr>
        <w:t>is carried out over the academic semester. It assesses students' abilities to independently apply their knowledge in solving practical tasks, navigate the informational space, and evaluate their level of analytical, research skills, and creative thinking.</w:t>
      </w:r>
    </w:p>
    <w:p w14:paraId="44E41C33" w14:textId="77777777" w:rsidR="00374F15" w:rsidRPr="00EE6D25" w:rsidRDefault="00374F15" w:rsidP="00EE6D25">
      <w:pPr>
        <w:pStyle w:val="a5"/>
        <w:shd w:val="clear" w:color="auto" w:fill="FFFFFF"/>
        <w:ind w:left="0" w:firstLine="567"/>
        <w:jc w:val="both"/>
        <w:rPr>
          <w:color w:val="222222"/>
          <w:lang w:val="en-US"/>
        </w:rPr>
      </w:pPr>
    </w:p>
    <w:p w14:paraId="4131FC8B" w14:textId="726CAB9E" w:rsidR="00853689" w:rsidRPr="00FC369D" w:rsidRDefault="00FC369D" w:rsidP="00147CBD">
      <w:pPr>
        <w:jc w:val="center"/>
        <w:rPr>
          <w:b/>
          <w:lang w:val="en-US"/>
        </w:rPr>
      </w:pPr>
      <w:r w:rsidRPr="00FC369D">
        <w:rPr>
          <w:b/>
        </w:rPr>
        <w:t xml:space="preserve">Project </w:t>
      </w:r>
      <w:proofErr w:type="spellStart"/>
      <w:r w:rsidRPr="00FC369D">
        <w:rPr>
          <w:b/>
        </w:rPr>
        <w:t>Stages</w:t>
      </w:r>
      <w:proofErr w:type="spellEnd"/>
      <w:r>
        <w:rPr>
          <w:b/>
          <w:lang w:val="en-US"/>
        </w:rPr>
        <w:t xml:space="preserve"> </w:t>
      </w:r>
    </w:p>
    <w:p w14:paraId="35B224AF" w14:textId="77777777" w:rsidR="00586335" w:rsidRPr="00627AFC" w:rsidRDefault="00586335" w:rsidP="00147CBD">
      <w:pPr>
        <w:jc w:val="center"/>
        <w:rPr>
          <w:lang w:val="kk-KZ"/>
        </w:rPr>
      </w:pPr>
    </w:p>
    <w:tbl>
      <w:tblPr>
        <w:tblStyle w:val="a7"/>
        <w:tblW w:w="9322" w:type="dxa"/>
        <w:tblLook w:val="04A0" w:firstRow="1" w:lastRow="0" w:firstColumn="1" w:lastColumn="0" w:noHBand="0" w:noVBand="1"/>
      </w:tblPr>
      <w:tblGrid>
        <w:gridCol w:w="513"/>
        <w:gridCol w:w="7533"/>
        <w:gridCol w:w="1276"/>
      </w:tblGrid>
      <w:tr w:rsidR="00147CBD" w:rsidRPr="00627AFC" w14:paraId="367B6745" w14:textId="77777777" w:rsidTr="00147CBD">
        <w:tc>
          <w:tcPr>
            <w:tcW w:w="513" w:type="dxa"/>
          </w:tcPr>
          <w:p w14:paraId="0E360C4B" w14:textId="77777777" w:rsidR="00147CBD" w:rsidRPr="00627AFC" w:rsidRDefault="00147CBD" w:rsidP="009A39B2">
            <w:pPr>
              <w:rPr>
                <w:lang w:val="kk-KZ"/>
              </w:rPr>
            </w:pPr>
            <w:r w:rsidRPr="00627AFC">
              <w:rPr>
                <w:lang w:val="kk-KZ"/>
              </w:rPr>
              <w:t>1</w:t>
            </w:r>
          </w:p>
        </w:tc>
        <w:tc>
          <w:tcPr>
            <w:tcW w:w="7533" w:type="dxa"/>
          </w:tcPr>
          <w:p w14:paraId="4A824DFF" w14:textId="3ADC185D" w:rsidR="00147CBD" w:rsidRPr="00FC369D" w:rsidRDefault="00FC369D" w:rsidP="009A39B2">
            <w:pPr>
              <w:jc w:val="both"/>
              <w:rPr>
                <w:lang w:val="en-US"/>
              </w:rPr>
            </w:pPr>
            <w:r w:rsidRPr="00FC369D">
              <w:rPr>
                <w:bCs/>
                <w:lang w:val="kk-KZ"/>
              </w:rPr>
              <w:t>Conduct a literature review on the research topic to understand the problem</w:t>
            </w:r>
            <w:r>
              <w:rPr>
                <w:bCs/>
                <w:lang w:val="en-US"/>
              </w:rPr>
              <w:t>.</w:t>
            </w:r>
          </w:p>
        </w:tc>
        <w:tc>
          <w:tcPr>
            <w:tcW w:w="1276" w:type="dxa"/>
          </w:tcPr>
          <w:p w14:paraId="03F704AF" w14:textId="474ADBCD" w:rsidR="00147CBD" w:rsidRPr="00FC369D" w:rsidRDefault="00FC369D" w:rsidP="009A39B2">
            <w:pPr>
              <w:jc w:val="both"/>
              <w:rPr>
                <w:bCs/>
                <w:lang w:val="en-US"/>
              </w:rPr>
            </w:pPr>
            <w:r>
              <w:rPr>
                <w:bCs/>
                <w:lang w:val="en-US"/>
              </w:rPr>
              <w:t xml:space="preserve">Weeks </w:t>
            </w:r>
            <w:r w:rsidR="00147CBD" w:rsidRPr="00627AFC">
              <w:rPr>
                <w:bCs/>
                <w:lang w:val="kk-KZ"/>
              </w:rPr>
              <w:t>1-2</w:t>
            </w:r>
          </w:p>
        </w:tc>
      </w:tr>
      <w:tr w:rsidR="00147CBD" w:rsidRPr="00627AFC" w14:paraId="456098F0" w14:textId="77777777" w:rsidTr="00147CBD">
        <w:trPr>
          <w:trHeight w:val="301"/>
        </w:trPr>
        <w:tc>
          <w:tcPr>
            <w:tcW w:w="513" w:type="dxa"/>
          </w:tcPr>
          <w:p w14:paraId="373596A9" w14:textId="77777777" w:rsidR="00147CBD" w:rsidRPr="00627AFC" w:rsidRDefault="00147CBD" w:rsidP="009A39B2">
            <w:pPr>
              <w:rPr>
                <w:lang w:val="kk-KZ"/>
              </w:rPr>
            </w:pPr>
            <w:r w:rsidRPr="00627AFC">
              <w:rPr>
                <w:lang w:val="kk-KZ"/>
              </w:rPr>
              <w:t>2</w:t>
            </w:r>
          </w:p>
        </w:tc>
        <w:tc>
          <w:tcPr>
            <w:tcW w:w="7533" w:type="dxa"/>
          </w:tcPr>
          <w:p w14:paraId="1DE1AE02" w14:textId="1C1821E6" w:rsidR="00147CBD" w:rsidRPr="00FC369D" w:rsidRDefault="00FC369D" w:rsidP="00147CBD">
            <w:pPr>
              <w:tabs>
                <w:tab w:val="left" w:pos="2760"/>
              </w:tabs>
              <w:rPr>
                <w:lang w:val="en-US"/>
              </w:rPr>
            </w:pPr>
            <w:r w:rsidRPr="00FC369D">
              <w:rPr>
                <w:lang w:val="kk-KZ"/>
              </w:rPr>
              <w:t>Justify the relevance of the problem</w:t>
            </w:r>
            <w:r>
              <w:rPr>
                <w:lang w:val="en-US"/>
              </w:rPr>
              <w:t>.</w:t>
            </w:r>
          </w:p>
        </w:tc>
        <w:tc>
          <w:tcPr>
            <w:tcW w:w="1276" w:type="dxa"/>
          </w:tcPr>
          <w:p w14:paraId="75DD49AE" w14:textId="2DEDE27F" w:rsidR="00147CBD" w:rsidRPr="00FC369D" w:rsidRDefault="00FC369D" w:rsidP="009A39B2">
            <w:pPr>
              <w:tabs>
                <w:tab w:val="left" w:pos="2760"/>
              </w:tabs>
              <w:rPr>
                <w:lang w:val="en-US"/>
              </w:rPr>
            </w:pPr>
            <w:r>
              <w:rPr>
                <w:lang w:val="en-US"/>
              </w:rPr>
              <w:t xml:space="preserve">Week </w:t>
            </w:r>
            <w:r w:rsidR="00147CBD" w:rsidRPr="00627AFC">
              <w:rPr>
                <w:lang w:val="kk-KZ"/>
              </w:rPr>
              <w:t>3</w:t>
            </w:r>
          </w:p>
        </w:tc>
      </w:tr>
      <w:tr w:rsidR="00147CBD" w:rsidRPr="00627AFC" w14:paraId="08C1E74E" w14:textId="77777777" w:rsidTr="00147CBD">
        <w:trPr>
          <w:trHeight w:val="301"/>
        </w:trPr>
        <w:tc>
          <w:tcPr>
            <w:tcW w:w="513" w:type="dxa"/>
          </w:tcPr>
          <w:p w14:paraId="25D80B6D" w14:textId="77777777" w:rsidR="00147CBD" w:rsidRPr="00627AFC" w:rsidRDefault="00147CBD" w:rsidP="009A39B2">
            <w:pPr>
              <w:rPr>
                <w:lang w:val="kk-KZ"/>
              </w:rPr>
            </w:pPr>
            <w:r w:rsidRPr="00627AFC">
              <w:rPr>
                <w:lang w:val="kk-KZ"/>
              </w:rPr>
              <w:t>3</w:t>
            </w:r>
          </w:p>
        </w:tc>
        <w:tc>
          <w:tcPr>
            <w:tcW w:w="7533" w:type="dxa"/>
          </w:tcPr>
          <w:p w14:paraId="6C3B1F13" w14:textId="0EA7891A" w:rsidR="00147CBD" w:rsidRPr="00FC369D" w:rsidRDefault="00FC369D" w:rsidP="009A39B2">
            <w:pPr>
              <w:tabs>
                <w:tab w:val="left" w:pos="2760"/>
              </w:tabs>
              <w:rPr>
                <w:lang w:val="en-US"/>
              </w:rPr>
            </w:pPr>
            <w:r w:rsidRPr="00FC369D">
              <w:rPr>
                <w:lang w:val="kk-KZ"/>
              </w:rPr>
              <w:t>Define the purpose and objectives of the research problem</w:t>
            </w:r>
            <w:r>
              <w:rPr>
                <w:lang w:val="en-US"/>
              </w:rPr>
              <w:t>.</w:t>
            </w:r>
          </w:p>
        </w:tc>
        <w:tc>
          <w:tcPr>
            <w:tcW w:w="1276" w:type="dxa"/>
          </w:tcPr>
          <w:p w14:paraId="33240ADF" w14:textId="235A427F" w:rsidR="00147CBD" w:rsidRPr="00FC369D" w:rsidRDefault="00FC369D" w:rsidP="009A39B2">
            <w:pPr>
              <w:tabs>
                <w:tab w:val="left" w:pos="2760"/>
              </w:tabs>
              <w:rPr>
                <w:lang w:val="en-US"/>
              </w:rPr>
            </w:pPr>
            <w:r>
              <w:rPr>
                <w:lang w:val="en-US"/>
              </w:rPr>
              <w:t xml:space="preserve">Week </w:t>
            </w:r>
            <w:r w:rsidR="00147CBD" w:rsidRPr="00627AFC">
              <w:rPr>
                <w:lang w:val="kk-KZ"/>
              </w:rPr>
              <w:t>4-5</w:t>
            </w:r>
          </w:p>
        </w:tc>
      </w:tr>
      <w:tr w:rsidR="00147CBD" w:rsidRPr="00627AFC" w14:paraId="2A88890A" w14:textId="77777777" w:rsidTr="00147CBD">
        <w:tc>
          <w:tcPr>
            <w:tcW w:w="513" w:type="dxa"/>
          </w:tcPr>
          <w:p w14:paraId="11D34A18" w14:textId="77777777" w:rsidR="00147CBD" w:rsidRPr="00627AFC" w:rsidRDefault="00147CBD" w:rsidP="009A39B2">
            <w:pPr>
              <w:rPr>
                <w:lang w:val="kk-KZ"/>
              </w:rPr>
            </w:pPr>
            <w:r w:rsidRPr="00627AFC">
              <w:rPr>
                <w:lang w:val="kk-KZ"/>
              </w:rPr>
              <w:t>4</w:t>
            </w:r>
          </w:p>
        </w:tc>
        <w:tc>
          <w:tcPr>
            <w:tcW w:w="7533" w:type="dxa"/>
          </w:tcPr>
          <w:p w14:paraId="71CE3B61" w14:textId="45AC6532" w:rsidR="00147CBD" w:rsidRPr="00627AFC" w:rsidRDefault="00FC369D" w:rsidP="009A39B2">
            <w:pPr>
              <w:tabs>
                <w:tab w:val="left" w:pos="2760"/>
              </w:tabs>
              <w:rPr>
                <w:lang w:val="kk-KZ"/>
              </w:rPr>
            </w:pPr>
            <w:r w:rsidRPr="00FC369D">
              <w:rPr>
                <w:lang w:val="kk-KZ"/>
              </w:rPr>
              <w:t>Formulate the</w:t>
            </w:r>
            <w:r w:rsidR="00CD601D">
              <w:rPr>
                <w:lang w:val="en-US"/>
              </w:rPr>
              <w:t xml:space="preserve"> </w:t>
            </w:r>
            <w:r w:rsidRPr="00FC369D">
              <w:rPr>
                <w:lang w:val="kk-KZ"/>
              </w:rPr>
              <w:t>problem statement</w:t>
            </w:r>
            <w:r>
              <w:rPr>
                <w:lang w:val="en-US"/>
              </w:rPr>
              <w:t>.</w:t>
            </w:r>
            <w:r w:rsidR="00147CBD" w:rsidRPr="00627AFC">
              <w:rPr>
                <w:lang w:val="kk-KZ"/>
              </w:rPr>
              <w:t xml:space="preserve"> </w:t>
            </w:r>
          </w:p>
        </w:tc>
        <w:tc>
          <w:tcPr>
            <w:tcW w:w="1276" w:type="dxa"/>
          </w:tcPr>
          <w:p w14:paraId="0FC8EF14" w14:textId="44E7FA89" w:rsidR="00147CBD" w:rsidRPr="00FC369D" w:rsidRDefault="00FC369D" w:rsidP="009A39B2">
            <w:pPr>
              <w:tabs>
                <w:tab w:val="left" w:pos="2760"/>
              </w:tabs>
              <w:rPr>
                <w:lang w:val="en-US"/>
              </w:rPr>
            </w:pPr>
            <w:r>
              <w:rPr>
                <w:lang w:val="en-US"/>
              </w:rPr>
              <w:t xml:space="preserve">Week </w:t>
            </w:r>
            <w:r w:rsidR="00147CBD" w:rsidRPr="00627AFC">
              <w:rPr>
                <w:lang w:val="kk-KZ"/>
              </w:rPr>
              <w:t>6</w:t>
            </w:r>
          </w:p>
        </w:tc>
      </w:tr>
      <w:tr w:rsidR="00147CBD" w:rsidRPr="00627AFC" w14:paraId="0FC4B006" w14:textId="77777777" w:rsidTr="00147CBD">
        <w:tc>
          <w:tcPr>
            <w:tcW w:w="513" w:type="dxa"/>
          </w:tcPr>
          <w:p w14:paraId="16AECDCA" w14:textId="77777777" w:rsidR="00147CBD" w:rsidRPr="00627AFC" w:rsidRDefault="00147CBD" w:rsidP="009A39B2">
            <w:pPr>
              <w:rPr>
                <w:lang w:val="kk-KZ"/>
              </w:rPr>
            </w:pPr>
            <w:r w:rsidRPr="00627AFC">
              <w:rPr>
                <w:lang w:val="kk-KZ"/>
              </w:rPr>
              <w:t>6</w:t>
            </w:r>
          </w:p>
        </w:tc>
        <w:tc>
          <w:tcPr>
            <w:tcW w:w="7533" w:type="dxa"/>
          </w:tcPr>
          <w:p w14:paraId="4B197E99" w14:textId="179B1BE1" w:rsidR="00147CBD" w:rsidRPr="00FC369D" w:rsidRDefault="00FC369D" w:rsidP="00147CBD">
            <w:pPr>
              <w:jc w:val="both"/>
              <w:rPr>
                <w:lang w:val="en-US"/>
              </w:rPr>
            </w:pPr>
            <w:r w:rsidRPr="00FC369D">
              <w:rPr>
                <w:lang w:val="kk-KZ"/>
              </w:rPr>
              <w:t>Choose a research method (laboratory experiment or numerical experiment) and justify the choice</w:t>
            </w:r>
            <w:r>
              <w:rPr>
                <w:lang w:val="en-US"/>
              </w:rPr>
              <w:t xml:space="preserve">. </w:t>
            </w:r>
          </w:p>
        </w:tc>
        <w:tc>
          <w:tcPr>
            <w:tcW w:w="1276" w:type="dxa"/>
          </w:tcPr>
          <w:p w14:paraId="2C1A809C" w14:textId="70BA70AD" w:rsidR="00147CBD" w:rsidRPr="00FC369D" w:rsidRDefault="00FC369D" w:rsidP="009A39B2">
            <w:pPr>
              <w:jc w:val="both"/>
              <w:rPr>
                <w:lang w:val="en-US"/>
              </w:rPr>
            </w:pPr>
            <w:r>
              <w:rPr>
                <w:lang w:val="en-US"/>
              </w:rPr>
              <w:t>Week</w:t>
            </w:r>
            <w:r w:rsidR="00CD601D">
              <w:rPr>
                <w:lang w:val="en-US"/>
              </w:rPr>
              <w:t>s</w:t>
            </w:r>
            <w:r>
              <w:rPr>
                <w:lang w:val="en-US"/>
              </w:rPr>
              <w:t xml:space="preserve"> </w:t>
            </w:r>
            <w:r w:rsidR="00CD601D">
              <w:rPr>
                <w:lang w:val="en-US"/>
              </w:rPr>
              <w:t>7-</w:t>
            </w:r>
            <w:r w:rsidR="00147CBD" w:rsidRPr="00627AFC">
              <w:rPr>
                <w:lang w:val="kk-KZ"/>
              </w:rPr>
              <w:t>8</w:t>
            </w:r>
          </w:p>
        </w:tc>
      </w:tr>
      <w:tr w:rsidR="00147CBD" w:rsidRPr="00627AFC" w14:paraId="60E580FC" w14:textId="77777777" w:rsidTr="00147CBD">
        <w:tc>
          <w:tcPr>
            <w:tcW w:w="513" w:type="dxa"/>
          </w:tcPr>
          <w:p w14:paraId="07A1975F" w14:textId="77777777" w:rsidR="00147CBD" w:rsidRPr="00627AFC" w:rsidRDefault="00147CBD" w:rsidP="009A39B2">
            <w:pPr>
              <w:rPr>
                <w:lang w:val="kk-KZ"/>
              </w:rPr>
            </w:pPr>
            <w:r w:rsidRPr="00627AFC">
              <w:rPr>
                <w:lang w:val="kk-KZ"/>
              </w:rPr>
              <w:t>7</w:t>
            </w:r>
          </w:p>
        </w:tc>
        <w:tc>
          <w:tcPr>
            <w:tcW w:w="7533" w:type="dxa"/>
          </w:tcPr>
          <w:p w14:paraId="5D38CC09" w14:textId="28547152" w:rsidR="00147CBD" w:rsidRPr="00FC369D" w:rsidRDefault="00FC369D" w:rsidP="00896593">
            <w:pPr>
              <w:jc w:val="both"/>
              <w:rPr>
                <w:lang w:val="en-US"/>
              </w:rPr>
            </w:pPr>
            <w:r w:rsidRPr="00FC369D">
              <w:rPr>
                <w:lang w:val="kk-KZ"/>
              </w:rPr>
              <w:t>Explain the research methodology</w:t>
            </w:r>
            <w:r>
              <w:rPr>
                <w:lang w:val="en-US"/>
              </w:rPr>
              <w:t>.</w:t>
            </w:r>
          </w:p>
        </w:tc>
        <w:tc>
          <w:tcPr>
            <w:tcW w:w="1276" w:type="dxa"/>
          </w:tcPr>
          <w:p w14:paraId="66F85BC5" w14:textId="5271BD81" w:rsidR="00147CBD" w:rsidRPr="00FC369D" w:rsidRDefault="00FC369D" w:rsidP="009A39B2">
            <w:pPr>
              <w:jc w:val="both"/>
              <w:rPr>
                <w:bCs/>
                <w:lang w:val="en-US"/>
              </w:rPr>
            </w:pPr>
            <w:r>
              <w:rPr>
                <w:bCs/>
                <w:lang w:val="en-US"/>
              </w:rPr>
              <w:t xml:space="preserve">Week </w:t>
            </w:r>
            <w:r w:rsidR="00147CBD" w:rsidRPr="00627AFC">
              <w:rPr>
                <w:bCs/>
                <w:lang w:val="kk-KZ"/>
              </w:rPr>
              <w:t>9</w:t>
            </w:r>
          </w:p>
        </w:tc>
      </w:tr>
      <w:tr w:rsidR="00147CBD" w:rsidRPr="00627AFC" w14:paraId="37DFED1E" w14:textId="77777777" w:rsidTr="00147CBD">
        <w:tc>
          <w:tcPr>
            <w:tcW w:w="513" w:type="dxa"/>
          </w:tcPr>
          <w:p w14:paraId="5F923D61" w14:textId="77777777" w:rsidR="00147CBD" w:rsidRPr="00627AFC" w:rsidRDefault="00147CBD" w:rsidP="009A39B2">
            <w:pPr>
              <w:rPr>
                <w:lang w:val="kk-KZ"/>
              </w:rPr>
            </w:pPr>
            <w:r w:rsidRPr="00627AFC">
              <w:rPr>
                <w:lang w:val="kk-KZ"/>
              </w:rPr>
              <w:t>8</w:t>
            </w:r>
          </w:p>
        </w:tc>
        <w:tc>
          <w:tcPr>
            <w:tcW w:w="7533" w:type="dxa"/>
          </w:tcPr>
          <w:p w14:paraId="0849996B" w14:textId="77FF1DBA" w:rsidR="00147CBD" w:rsidRPr="00FC369D" w:rsidRDefault="00FC369D" w:rsidP="00896593">
            <w:pPr>
              <w:jc w:val="both"/>
              <w:rPr>
                <w:bCs/>
                <w:lang w:val="en-US"/>
              </w:rPr>
            </w:pPr>
            <w:r w:rsidRPr="00FC369D">
              <w:rPr>
                <w:bCs/>
                <w:lang w:val="kk-KZ"/>
              </w:rPr>
              <w:t>Conduct the research and analyze the results (tables, graphs, analysis)</w:t>
            </w:r>
            <w:r>
              <w:rPr>
                <w:bCs/>
                <w:lang w:val="en-US"/>
              </w:rPr>
              <w:t>.</w:t>
            </w:r>
          </w:p>
        </w:tc>
        <w:tc>
          <w:tcPr>
            <w:tcW w:w="1276" w:type="dxa"/>
          </w:tcPr>
          <w:p w14:paraId="0A8F55EC" w14:textId="62AD6623" w:rsidR="00147CBD" w:rsidRPr="00FC369D" w:rsidRDefault="00FC369D" w:rsidP="009A39B2">
            <w:pPr>
              <w:jc w:val="both"/>
              <w:rPr>
                <w:lang w:val="en-US"/>
              </w:rPr>
            </w:pPr>
            <w:r>
              <w:rPr>
                <w:lang w:val="en-US"/>
              </w:rPr>
              <w:t xml:space="preserve">Weeks </w:t>
            </w:r>
            <w:r w:rsidR="00147CBD" w:rsidRPr="00627AFC">
              <w:rPr>
                <w:lang w:val="kk-KZ"/>
              </w:rPr>
              <w:t>10-13</w:t>
            </w:r>
          </w:p>
        </w:tc>
      </w:tr>
      <w:tr w:rsidR="00147CBD" w:rsidRPr="00627AFC" w14:paraId="07A391B2" w14:textId="77777777" w:rsidTr="00147CBD">
        <w:tc>
          <w:tcPr>
            <w:tcW w:w="513" w:type="dxa"/>
          </w:tcPr>
          <w:p w14:paraId="24985C16" w14:textId="77777777" w:rsidR="00147CBD" w:rsidRPr="00627AFC" w:rsidRDefault="00147CBD" w:rsidP="009A39B2">
            <w:pPr>
              <w:rPr>
                <w:lang w:val="kk-KZ"/>
              </w:rPr>
            </w:pPr>
            <w:r w:rsidRPr="00627AFC">
              <w:rPr>
                <w:lang w:val="kk-KZ"/>
              </w:rPr>
              <w:t>9</w:t>
            </w:r>
          </w:p>
        </w:tc>
        <w:tc>
          <w:tcPr>
            <w:tcW w:w="7533" w:type="dxa"/>
          </w:tcPr>
          <w:p w14:paraId="041176B6" w14:textId="5E30B23B" w:rsidR="00147CBD" w:rsidRPr="00FC369D" w:rsidRDefault="00FC369D" w:rsidP="00896593">
            <w:pPr>
              <w:jc w:val="both"/>
              <w:rPr>
                <w:bCs/>
                <w:lang w:val="en-US"/>
              </w:rPr>
            </w:pPr>
            <w:r w:rsidRPr="00FC369D">
              <w:rPr>
                <w:bCs/>
                <w:lang w:val="kk-KZ"/>
              </w:rPr>
              <w:t>Make justified conclusions</w:t>
            </w:r>
            <w:r>
              <w:rPr>
                <w:bCs/>
                <w:lang w:val="en-US"/>
              </w:rPr>
              <w:t>.</w:t>
            </w:r>
          </w:p>
        </w:tc>
        <w:tc>
          <w:tcPr>
            <w:tcW w:w="1276" w:type="dxa"/>
          </w:tcPr>
          <w:p w14:paraId="2D03D8DE" w14:textId="20308D61" w:rsidR="00147CBD" w:rsidRPr="00FC369D" w:rsidRDefault="00FC369D" w:rsidP="009A39B2">
            <w:pPr>
              <w:jc w:val="both"/>
              <w:rPr>
                <w:bCs/>
                <w:lang w:val="en-US"/>
              </w:rPr>
            </w:pPr>
            <w:r>
              <w:rPr>
                <w:bCs/>
                <w:lang w:val="en-US"/>
              </w:rPr>
              <w:t xml:space="preserve">Week </w:t>
            </w:r>
            <w:r w:rsidR="00147CBD" w:rsidRPr="00627AFC">
              <w:rPr>
                <w:bCs/>
                <w:lang w:val="kk-KZ"/>
              </w:rPr>
              <w:t>14</w:t>
            </w:r>
          </w:p>
        </w:tc>
      </w:tr>
      <w:tr w:rsidR="00147CBD" w:rsidRPr="00627AFC" w14:paraId="4C589E22" w14:textId="77777777" w:rsidTr="00147CBD">
        <w:tc>
          <w:tcPr>
            <w:tcW w:w="513" w:type="dxa"/>
          </w:tcPr>
          <w:p w14:paraId="2919135C" w14:textId="77777777" w:rsidR="00147CBD" w:rsidRPr="00627AFC" w:rsidRDefault="00147CBD" w:rsidP="009A39B2">
            <w:pPr>
              <w:rPr>
                <w:lang w:val="kk-KZ"/>
              </w:rPr>
            </w:pPr>
            <w:r w:rsidRPr="00627AFC">
              <w:rPr>
                <w:lang w:val="kk-KZ"/>
              </w:rPr>
              <w:t>10</w:t>
            </w:r>
          </w:p>
        </w:tc>
        <w:tc>
          <w:tcPr>
            <w:tcW w:w="7533" w:type="dxa"/>
          </w:tcPr>
          <w:p w14:paraId="42088504" w14:textId="71C1FF71" w:rsidR="00147CBD" w:rsidRPr="00627AFC" w:rsidRDefault="00FC369D" w:rsidP="00896593">
            <w:pPr>
              <w:jc w:val="both"/>
              <w:rPr>
                <w:bCs/>
                <w:lang w:val="kk-KZ"/>
              </w:rPr>
            </w:pPr>
            <w:r w:rsidRPr="00FC369D">
              <w:rPr>
                <w:bCs/>
                <w:lang w:val="kk-KZ"/>
              </w:rPr>
              <w:t>Prepare and format the project report. This report will serve as the basis for a scientific article in the CCSES journal</w:t>
            </w:r>
            <w:r>
              <w:rPr>
                <w:bCs/>
                <w:lang w:val="en-US"/>
              </w:rPr>
              <w:t xml:space="preserve">. </w:t>
            </w:r>
            <w:r w:rsidR="00A43F04">
              <w:rPr>
                <w:bCs/>
                <w:lang w:val="kk-KZ"/>
              </w:rPr>
              <w:t xml:space="preserve"> </w:t>
            </w:r>
          </w:p>
        </w:tc>
        <w:tc>
          <w:tcPr>
            <w:tcW w:w="1276" w:type="dxa"/>
          </w:tcPr>
          <w:p w14:paraId="5BE3C710" w14:textId="25DBDA44" w:rsidR="00147CBD" w:rsidRPr="00FC369D" w:rsidRDefault="00FC369D" w:rsidP="009A39B2">
            <w:pPr>
              <w:jc w:val="both"/>
              <w:rPr>
                <w:bCs/>
                <w:lang w:val="en-US"/>
              </w:rPr>
            </w:pPr>
            <w:r>
              <w:rPr>
                <w:bCs/>
                <w:lang w:val="en-US"/>
              </w:rPr>
              <w:t xml:space="preserve">Week </w:t>
            </w:r>
            <w:r w:rsidR="00147CBD" w:rsidRPr="00627AFC">
              <w:rPr>
                <w:bCs/>
                <w:lang w:val="kk-KZ"/>
              </w:rPr>
              <w:t>15</w:t>
            </w:r>
          </w:p>
        </w:tc>
      </w:tr>
    </w:tbl>
    <w:p w14:paraId="7EB758B6" w14:textId="77777777" w:rsidR="00853689" w:rsidRPr="00627AFC" w:rsidRDefault="00853689" w:rsidP="00853689">
      <w:pPr>
        <w:rPr>
          <w:bCs/>
          <w:lang w:val="kk-KZ"/>
        </w:rPr>
      </w:pPr>
    </w:p>
    <w:p w14:paraId="5AD34091" w14:textId="021EA194" w:rsidR="00586335" w:rsidRPr="00204AF8" w:rsidRDefault="00204AF8" w:rsidP="00147CBD">
      <w:pPr>
        <w:ind w:firstLine="708"/>
        <w:jc w:val="center"/>
        <w:rPr>
          <w:b/>
          <w:bCs/>
          <w:lang w:val="en-US"/>
        </w:rPr>
      </w:pPr>
      <w:r w:rsidRPr="00204AF8">
        <w:rPr>
          <w:b/>
          <w:bCs/>
          <w:lang w:val="kk-KZ"/>
        </w:rPr>
        <w:t>Project Report Content</w:t>
      </w:r>
      <w:r>
        <w:rPr>
          <w:b/>
          <w:bCs/>
          <w:lang w:val="en-US"/>
        </w:rPr>
        <w:t xml:space="preserve"> </w:t>
      </w:r>
    </w:p>
    <w:tbl>
      <w:tblPr>
        <w:tblStyle w:val="a7"/>
        <w:tblpPr w:leftFromText="180" w:rightFromText="180" w:vertAnchor="text" w:tblpY="1"/>
        <w:tblOverlap w:val="never"/>
        <w:tblW w:w="9180" w:type="dxa"/>
        <w:tblLook w:val="04A0" w:firstRow="1" w:lastRow="0" w:firstColumn="1" w:lastColumn="0" w:noHBand="0" w:noVBand="1"/>
      </w:tblPr>
      <w:tblGrid>
        <w:gridCol w:w="570"/>
        <w:gridCol w:w="516"/>
        <w:gridCol w:w="7245"/>
        <w:gridCol w:w="849"/>
      </w:tblGrid>
      <w:tr w:rsidR="00853689" w:rsidRPr="00627AFC" w14:paraId="45098D7B" w14:textId="77777777" w:rsidTr="00CD601D">
        <w:tc>
          <w:tcPr>
            <w:tcW w:w="570" w:type="dxa"/>
          </w:tcPr>
          <w:p w14:paraId="7560DDA7" w14:textId="526DE11E" w:rsidR="00853689" w:rsidRPr="00204AF8" w:rsidRDefault="00204AF8" w:rsidP="009A39B2">
            <w:pPr>
              <w:rPr>
                <w:lang w:val="en-US"/>
              </w:rPr>
            </w:pPr>
            <w:r>
              <w:rPr>
                <w:lang w:val="en-US"/>
              </w:rPr>
              <w:t>No.</w:t>
            </w:r>
          </w:p>
        </w:tc>
        <w:tc>
          <w:tcPr>
            <w:tcW w:w="516" w:type="dxa"/>
          </w:tcPr>
          <w:p w14:paraId="20244DD9" w14:textId="77777777" w:rsidR="00853689" w:rsidRPr="00627AFC" w:rsidRDefault="00853689" w:rsidP="009A39B2">
            <w:pPr>
              <w:jc w:val="center"/>
              <w:rPr>
                <w:lang w:val="kk-KZ"/>
              </w:rPr>
            </w:pPr>
          </w:p>
        </w:tc>
        <w:tc>
          <w:tcPr>
            <w:tcW w:w="7245" w:type="dxa"/>
          </w:tcPr>
          <w:p w14:paraId="2BCB532D" w14:textId="15A6B4DF" w:rsidR="00853689" w:rsidRPr="00204AF8" w:rsidRDefault="00204AF8" w:rsidP="009A39B2">
            <w:pPr>
              <w:jc w:val="center"/>
              <w:rPr>
                <w:lang w:val="en-US"/>
              </w:rPr>
            </w:pPr>
            <w:r>
              <w:rPr>
                <w:lang w:val="en-US"/>
              </w:rPr>
              <w:t>Content</w:t>
            </w:r>
          </w:p>
        </w:tc>
        <w:tc>
          <w:tcPr>
            <w:tcW w:w="849" w:type="dxa"/>
          </w:tcPr>
          <w:p w14:paraId="3242BAEB" w14:textId="1E44554B" w:rsidR="00853689" w:rsidRPr="00204AF8" w:rsidRDefault="00204AF8" w:rsidP="009A39B2">
            <w:pPr>
              <w:rPr>
                <w:lang w:val="en-US"/>
              </w:rPr>
            </w:pPr>
            <w:r>
              <w:rPr>
                <w:lang w:val="en-US"/>
              </w:rPr>
              <w:t>pages</w:t>
            </w:r>
          </w:p>
        </w:tc>
      </w:tr>
      <w:tr w:rsidR="00853689" w:rsidRPr="00627AFC" w14:paraId="6D694EC6" w14:textId="77777777" w:rsidTr="00CD601D">
        <w:tc>
          <w:tcPr>
            <w:tcW w:w="570" w:type="dxa"/>
          </w:tcPr>
          <w:p w14:paraId="1A8585CC" w14:textId="77777777" w:rsidR="00853689" w:rsidRPr="00627AFC" w:rsidRDefault="00853689" w:rsidP="009A39B2">
            <w:pPr>
              <w:rPr>
                <w:lang w:val="kk-KZ"/>
              </w:rPr>
            </w:pPr>
            <w:r w:rsidRPr="00627AFC">
              <w:rPr>
                <w:lang w:val="kk-KZ"/>
              </w:rPr>
              <w:t>1</w:t>
            </w:r>
          </w:p>
        </w:tc>
        <w:tc>
          <w:tcPr>
            <w:tcW w:w="7761" w:type="dxa"/>
            <w:gridSpan w:val="2"/>
          </w:tcPr>
          <w:p w14:paraId="0F6A9BFC" w14:textId="51E97D40" w:rsidR="00853689" w:rsidRPr="00204AF8" w:rsidRDefault="00204AF8" w:rsidP="009A39B2">
            <w:pPr>
              <w:ind w:left="994" w:hanging="960"/>
              <w:rPr>
                <w:b/>
                <w:lang w:val="en-US"/>
              </w:rPr>
            </w:pPr>
            <w:r>
              <w:rPr>
                <w:b/>
                <w:bCs/>
                <w:lang w:val="en-US"/>
              </w:rPr>
              <w:t>Introduction</w:t>
            </w:r>
          </w:p>
        </w:tc>
        <w:tc>
          <w:tcPr>
            <w:tcW w:w="849" w:type="dxa"/>
          </w:tcPr>
          <w:p w14:paraId="07EEC0DB" w14:textId="77777777" w:rsidR="00853689" w:rsidRPr="00627AFC" w:rsidRDefault="00853689" w:rsidP="009A39B2">
            <w:pPr>
              <w:rPr>
                <w:lang w:val="kk-KZ"/>
              </w:rPr>
            </w:pPr>
          </w:p>
        </w:tc>
      </w:tr>
      <w:tr w:rsidR="00853689" w:rsidRPr="00627AFC" w14:paraId="5DD5DE10" w14:textId="77777777" w:rsidTr="00CD601D">
        <w:tc>
          <w:tcPr>
            <w:tcW w:w="570" w:type="dxa"/>
          </w:tcPr>
          <w:p w14:paraId="7BFFEB20" w14:textId="77777777" w:rsidR="00853689" w:rsidRPr="00627AFC" w:rsidRDefault="00853689" w:rsidP="009A39B2">
            <w:pPr>
              <w:rPr>
                <w:lang w:val="kk-KZ"/>
              </w:rPr>
            </w:pPr>
          </w:p>
        </w:tc>
        <w:tc>
          <w:tcPr>
            <w:tcW w:w="516" w:type="dxa"/>
          </w:tcPr>
          <w:p w14:paraId="23EC2BBA" w14:textId="77777777" w:rsidR="00853689" w:rsidRPr="00627AFC" w:rsidRDefault="00853689" w:rsidP="009A39B2">
            <w:pPr>
              <w:jc w:val="both"/>
              <w:rPr>
                <w:bCs/>
                <w:lang w:val="kk-KZ"/>
              </w:rPr>
            </w:pPr>
            <w:r w:rsidRPr="00627AFC">
              <w:rPr>
                <w:bCs/>
                <w:lang w:val="kk-KZ"/>
              </w:rPr>
              <w:t>1.1</w:t>
            </w:r>
          </w:p>
        </w:tc>
        <w:tc>
          <w:tcPr>
            <w:tcW w:w="7245" w:type="dxa"/>
          </w:tcPr>
          <w:p w14:paraId="36565736" w14:textId="58F3C25B" w:rsidR="00853689" w:rsidRPr="00627AFC" w:rsidRDefault="00204AF8" w:rsidP="009A39B2">
            <w:pPr>
              <w:jc w:val="both"/>
              <w:rPr>
                <w:lang w:val="kk-KZ"/>
              </w:rPr>
            </w:pPr>
            <w:r>
              <w:rPr>
                <w:bCs/>
                <w:lang w:val="en-US"/>
              </w:rPr>
              <w:t>Literature Review</w:t>
            </w:r>
            <w:r w:rsidR="00853689" w:rsidRPr="00627AFC">
              <w:rPr>
                <w:bCs/>
                <w:lang w:val="kk-KZ"/>
              </w:rPr>
              <w:t xml:space="preserve"> </w:t>
            </w:r>
          </w:p>
        </w:tc>
        <w:tc>
          <w:tcPr>
            <w:tcW w:w="849" w:type="dxa"/>
          </w:tcPr>
          <w:p w14:paraId="295C87E3" w14:textId="77777777" w:rsidR="00853689" w:rsidRPr="00627AFC" w:rsidRDefault="00853689" w:rsidP="009A39B2">
            <w:pPr>
              <w:rPr>
                <w:lang w:val="kk-KZ"/>
              </w:rPr>
            </w:pPr>
          </w:p>
        </w:tc>
      </w:tr>
      <w:tr w:rsidR="00853689" w:rsidRPr="00627AFC" w14:paraId="37197024" w14:textId="77777777" w:rsidTr="00CD601D">
        <w:tc>
          <w:tcPr>
            <w:tcW w:w="570" w:type="dxa"/>
          </w:tcPr>
          <w:p w14:paraId="70B4FA67" w14:textId="77777777" w:rsidR="00853689" w:rsidRPr="00627AFC" w:rsidRDefault="00853689" w:rsidP="009A39B2">
            <w:pPr>
              <w:rPr>
                <w:lang w:val="kk-KZ"/>
              </w:rPr>
            </w:pPr>
          </w:p>
        </w:tc>
        <w:tc>
          <w:tcPr>
            <w:tcW w:w="516" w:type="dxa"/>
          </w:tcPr>
          <w:p w14:paraId="69F74584" w14:textId="77777777" w:rsidR="00853689" w:rsidRPr="00627AFC" w:rsidRDefault="00853689" w:rsidP="009A39B2">
            <w:pPr>
              <w:tabs>
                <w:tab w:val="left" w:pos="2760"/>
              </w:tabs>
              <w:rPr>
                <w:lang w:val="kk-KZ"/>
              </w:rPr>
            </w:pPr>
            <w:r w:rsidRPr="00627AFC">
              <w:rPr>
                <w:lang w:val="kk-KZ"/>
              </w:rPr>
              <w:t>1.2</w:t>
            </w:r>
          </w:p>
        </w:tc>
        <w:tc>
          <w:tcPr>
            <w:tcW w:w="7245" w:type="dxa"/>
          </w:tcPr>
          <w:p w14:paraId="4E32BBC8" w14:textId="02FBCAAB" w:rsidR="00853689" w:rsidRPr="00204AF8" w:rsidRDefault="00204AF8" w:rsidP="009A39B2">
            <w:pPr>
              <w:tabs>
                <w:tab w:val="left" w:pos="2760"/>
              </w:tabs>
              <w:rPr>
                <w:lang w:val="en-US"/>
              </w:rPr>
            </w:pPr>
            <w:r>
              <w:rPr>
                <w:lang w:val="en-US"/>
              </w:rPr>
              <w:t>Problem Relevance</w:t>
            </w:r>
          </w:p>
        </w:tc>
        <w:tc>
          <w:tcPr>
            <w:tcW w:w="849" w:type="dxa"/>
          </w:tcPr>
          <w:p w14:paraId="0B5AD7E7" w14:textId="77777777" w:rsidR="00853689" w:rsidRPr="00627AFC" w:rsidRDefault="00853689" w:rsidP="009A39B2">
            <w:pPr>
              <w:rPr>
                <w:lang w:val="kk-KZ"/>
              </w:rPr>
            </w:pPr>
          </w:p>
        </w:tc>
      </w:tr>
      <w:tr w:rsidR="00853689" w:rsidRPr="00627AFC" w14:paraId="593C809A" w14:textId="77777777" w:rsidTr="00CD601D">
        <w:tc>
          <w:tcPr>
            <w:tcW w:w="570" w:type="dxa"/>
          </w:tcPr>
          <w:p w14:paraId="65EFE9E5" w14:textId="77777777" w:rsidR="00853689" w:rsidRPr="00627AFC" w:rsidRDefault="00853689" w:rsidP="009A39B2">
            <w:pPr>
              <w:rPr>
                <w:lang w:val="kk-KZ"/>
              </w:rPr>
            </w:pPr>
            <w:r w:rsidRPr="00627AFC">
              <w:rPr>
                <w:lang w:val="kk-KZ"/>
              </w:rPr>
              <w:t>2</w:t>
            </w:r>
          </w:p>
        </w:tc>
        <w:tc>
          <w:tcPr>
            <w:tcW w:w="7761" w:type="dxa"/>
            <w:gridSpan w:val="2"/>
          </w:tcPr>
          <w:p w14:paraId="3FECE7B5" w14:textId="357365B3" w:rsidR="00853689" w:rsidRPr="00204AF8" w:rsidRDefault="00204AF8" w:rsidP="009A39B2">
            <w:pPr>
              <w:tabs>
                <w:tab w:val="left" w:pos="2760"/>
              </w:tabs>
              <w:rPr>
                <w:b/>
                <w:lang w:val="en-US"/>
              </w:rPr>
            </w:pPr>
            <w:r>
              <w:rPr>
                <w:b/>
                <w:lang w:val="en-US"/>
              </w:rPr>
              <w:t>Problem Statement</w:t>
            </w:r>
          </w:p>
        </w:tc>
        <w:tc>
          <w:tcPr>
            <w:tcW w:w="849" w:type="dxa"/>
          </w:tcPr>
          <w:p w14:paraId="7E81EBB5" w14:textId="77777777" w:rsidR="00853689" w:rsidRPr="00627AFC" w:rsidRDefault="00853689" w:rsidP="009A39B2">
            <w:pPr>
              <w:rPr>
                <w:lang w:val="kk-KZ"/>
              </w:rPr>
            </w:pPr>
          </w:p>
        </w:tc>
      </w:tr>
      <w:tr w:rsidR="00853689" w:rsidRPr="00627AFC" w14:paraId="28433D48" w14:textId="77777777" w:rsidTr="00CD601D">
        <w:trPr>
          <w:trHeight w:val="270"/>
        </w:trPr>
        <w:tc>
          <w:tcPr>
            <w:tcW w:w="570" w:type="dxa"/>
          </w:tcPr>
          <w:p w14:paraId="011E8BE9" w14:textId="77777777" w:rsidR="00853689" w:rsidRPr="00627AFC" w:rsidRDefault="00853689" w:rsidP="009A39B2">
            <w:pPr>
              <w:rPr>
                <w:lang w:val="kk-KZ"/>
              </w:rPr>
            </w:pPr>
          </w:p>
        </w:tc>
        <w:tc>
          <w:tcPr>
            <w:tcW w:w="516" w:type="dxa"/>
          </w:tcPr>
          <w:p w14:paraId="0BEA15B5" w14:textId="77777777" w:rsidR="00853689" w:rsidRPr="00627AFC" w:rsidRDefault="00853689" w:rsidP="009A39B2">
            <w:pPr>
              <w:jc w:val="both"/>
              <w:rPr>
                <w:bCs/>
                <w:lang w:val="kk-KZ"/>
              </w:rPr>
            </w:pPr>
            <w:r w:rsidRPr="00627AFC">
              <w:rPr>
                <w:bCs/>
                <w:lang w:val="kk-KZ"/>
              </w:rPr>
              <w:t>2.1</w:t>
            </w:r>
          </w:p>
        </w:tc>
        <w:tc>
          <w:tcPr>
            <w:tcW w:w="7245" w:type="dxa"/>
          </w:tcPr>
          <w:p w14:paraId="2E4F6CBD" w14:textId="42CB54B5" w:rsidR="00853689" w:rsidRPr="00204AF8" w:rsidRDefault="00204AF8" w:rsidP="009A39B2">
            <w:pPr>
              <w:jc w:val="both"/>
              <w:rPr>
                <w:lang w:val="en-US"/>
              </w:rPr>
            </w:pPr>
            <w:r>
              <w:rPr>
                <w:bCs/>
                <w:lang w:val="en-US"/>
              </w:rPr>
              <w:t>Problem Statement</w:t>
            </w:r>
          </w:p>
        </w:tc>
        <w:tc>
          <w:tcPr>
            <w:tcW w:w="849" w:type="dxa"/>
          </w:tcPr>
          <w:p w14:paraId="380B658A" w14:textId="77777777" w:rsidR="00853689" w:rsidRPr="00627AFC" w:rsidRDefault="00853689" w:rsidP="009A39B2">
            <w:pPr>
              <w:rPr>
                <w:lang w:val="kk-KZ"/>
              </w:rPr>
            </w:pPr>
          </w:p>
        </w:tc>
      </w:tr>
      <w:tr w:rsidR="00853689" w:rsidRPr="00627AFC" w14:paraId="3FE5B5DD" w14:textId="77777777" w:rsidTr="00CD601D">
        <w:tc>
          <w:tcPr>
            <w:tcW w:w="570" w:type="dxa"/>
          </w:tcPr>
          <w:p w14:paraId="076A12C5" w14:textId="77777777" w:rsidR="00853689" w:rsidRPr="00627AFC" w:rsidRDefault="00853689" w:rsidP="009A39B2">
            <w:pPr>
              <w:rPr>
                <w:lang w:val="kk-KZ"/>
              </w:rPr>
            </w:pPr>
            <w:r w:rsidRPr="00627AFC">
              <w:rPr>
                <w:lang w:val="kk-KZ"/>
              </w:rPr>
              <w:t>3</w:t>
            </w:r>
          </w:p>
        </w:tc>
        <w:tc>
          <w:tcPr>
            <w:tcW w:w="7761" w:type="dxa"/>
            <w:gridSpan w:val="2"/>
          </w:tcPr>
          <w:p w14:paraId="0B5ED1E2" w14:textId="2A7311A2" w:rsidR="00853689" w:rsidRPr="00204AF8" w:rsidRDefault="00204AF8" w:rsidP="009A39B2">
            <w:pPr>
              <w:jc w:val="both"/>
              <w:rPr>
                <w:b/>
                <w:bCs/>
                <w:lang w:val="en-US"/>
              </w:rPr>
            </w:pPr>
            <w:r w:rsidRPr="00204AF8">
              <w:rPr>
                <w:b/>
                <w:bCs/>
                <w:lang w:val="kk-KZ"/>
              </w:rPr>
              <w:t>Research Methodology</w:t>
            </w:r>
            <w:r>
              <w:rPr>
                <w:b/>
                <w:bCs/>
                <w:lang w:val="en-US"/>
              </w:rPr>
              <w:t xml:space="preserve"> </w:t>
            </w:r>
          </w:p>
        </w:tc>
        <w:tc>
          <w:tcPr>
            <w:tcW w:w="849" w:type="dxa"/>
          </w:tcPr>
          <w:p w14:paraId="4FA67510" w14:textId="77777777" w:rsidR="00853689" w:rsidRPr="00627AFC" w:rsidRDefault="00853689" w:rsidP="009A39B2">
            <w:pPr>
              <w:rPr>
                <w:lang w:val="kk-KZ"/>
              </w:rPr>
            </w:pPr>
          </w:p>
        </w:tc>
      </w:tr>
      <w:tr w:rsidR="00853689" w:rsidRPr="00887BFA" w14:paraId="5D865115" w14:textId="77777777" w:rsidTr="00CD601D">
        <w:tc>
          <w:tcPr>
            <w:tcW w:w="570" w:type="dxa"/>
          </w:tcPr>
          <w:p w14:paraId="6A7EAAF6" w14:textId="77777777" w:rsidR="00853689" w:rsidRPr="00627AFC" w:rsidRDefault="00853689" w:rsidP="009A39B2">
            <w:pPr>
              <w:rPr>
                <w:lang w:val="kk-KZ"/>
              </w:rPr>
            </w:pPr>
          </w:p>
        </w:tc>
        <w:tc>
          <w:tcPr>
            <w:tcW w:w="516" w:type="dxa"/>
          </w:tcPr>
          <w:p w14:paraId="18718ABE" w14:textId="77777777" w:rsidR="00853689" w:rsidRPr="00627AFC" w:rsidRDefault="00853689" w:rsidP="009A39B2">
            <w:pPr>
              <w:jc w:val="both"/>
              <w:rPr>
                <w:bCs/>
                <w:lang w:val="kk-KZ"/>
              </w:rPr>
            </w:pPr>
            <w:r w:rsidRPr="00627AFC">
              <w:rPr>
                <w:bCs/>
                <w:lang w:val="kk-KZ"/>
              </w:rPr>
              <w:t>3.1</w:t>
            </w:r>
          </w:p>
        </w:tc>
        <w:tc>
          <w:tcPr>
            <w:tcW w:w="7245" w:type="dxa"/>
          </w:tcPr>
          <w:p w14:paraId="56E459AA" w14:textId="26E1725D" w:rsidR="00853689" w:rsidRPr="00CD601D" w:rsidRDefault="00204AF8" w:rsidP="009A39B2">
            <w:pPr>
              <w:jc w:val="both"/>
              <w:rPr>
                <w:lang w:val="en-US"/>
              </w:rPr>
            </w:pPr>
            <w:r w:rsidRPr="00204AF8">
              <w:rPr>
                <w:bCs/>
                <w:lang w:val="kk-KZ"/>
              </w:rPr>
              <w:t>Research method</w:t>
            </w:r>
          </w:p>
        </w:tc>
        <w:tc>
          <w:tcPr>
            <w:tcW w:w="849" w:type="dxa"/>
          </w:tcPr>
          <w:p w14:paraId="1150A2E8" w14:textId="77777777" w:rsidR="00853689" w:rsidRPr="00627AFC" w:rsidRDefault="00853689" w:rsidP="009A39B2">
            <w:pPr>
              <w:rPr>
                <w:lang w:val="kk-KZ"/>
              </w:rPr>
            </w:pPr>
          </w:p>
        </w:tc>
      </w:tr>
      <w:tr w:rsidR="00853689" w:rsidRPr="00887BFA" w14:paraId="5F03C399" w14:textId="77777777" w:rsidTr="00CD601D">
        <w:tc>
          <w:tcPr>
            <w:tcW w:w="570" w:type="dxa"/>
          </w:tcPr>
          <w:p w14:paraId="04E17251" w14:textId="77777777" w:rsidR="00853689" w:rsidRPr="00627AFC" w:rsidRDefault="00853689" w:rsidP="009A39B2">
            <w:pPr>
              <w:rPr>
                <w:lang w:val="kk-KZ"/>
              </w:rPr>
            </w:pPr>
          </w:p>
        </w:tc>
        <w:tc>
          <w:tcPr>
            <w:tcW w:w="516" w:type="dxa"/>
          </w:tcPr>
          <w:p w14:paraId="57EB3F2D" w14:textId="77777777" w:rsidR="00853689" w:rsidRPr="00627AFC" w:rsidRDefault="00853689" w:rsidP="009A39B2">
            <w:pPr>
              <w:jc w:val="both"/>
              <w:rPr>
                <w:bCs/>
                <w:lang w:val="kk-KZ"/>
              </w:rPr>
            </w:pPr>
            <w:r w:rsidRPr="00627AFC">
              <w:rPr>
                <w:bCs/>
                <w:lang w:val="kk-KZ"/>
              </w:rPr>
              <w:t>3.2</w:t>
            </w:r>
          </w:p>
        </w:tc>
        <w:tc>
          <w:tcPr>
            <w:tcW w:w="7245" w:type="dxa"/>
          </w:tcPr>
          <w:p w14:paraId="76E39290" w14:textId="48B4017E" w:rsidR="00853689" w:rsidRPr="00627AFC" w:rsidRDefault="009A2295" w:rsidP="009A39B2">
            <w:pPr>
              <w:jc w:val="both"/>
              <w:rPr>
                <w:bCs/>
                <w:lang w:val="kk-KZ"/>
              </w:rPr>
            </w:pPr>
            <w:r w:rsidRPr="009A2295">
              <w:rPr>
                <w:bCs/>
                <w:lang w:val="kk-KZ"/>
              </w:rPr>
              <w:t>Justification of the research method</w:t>
            </w:r>
            <w:r>
              <w:rPr>
                <w:bCs/>
                <w:lang w:val="en-US"/>
              </w:rPr>
              <w:t xml:space="preserve"> </w:t>
            </w:r>
            <w:r w:rsidR="00853689" w:rsidRPr="00627AFC">
              <w:rPr>
                <w:bCs/>
                <w:lang w:val="kk-KZ"/>
              </w:rPr>
              <w:t xml:space="preserve"> </w:t>
            </w:r>
          </w:p>
        </w:tc>
        <w:tc>
          <w:tcPr>
            <w:tcW w:w="849" w:type="dxa"/>
          </w:tcPr>
          <w:p w14:paraId="137A89C3" w14:textId="77777777" w:rsidR="00853689" w:rsidRPr="00627AFC" w:rsidRDefault="00853689" w:rsidP="009A39B2">
            <w:pPr>
              <w:rPr>
                <w:lang w:val="kk-KZ"/>
              </w:rPr>
            </w:pPr>
          </w:p>
        </w:tc>
      </w:tr>
      <w:tr w:rsidR="00853689" w:rsidRPr="00627AFC" w14:paraId="21845E2B" w14:textId="77777777" w:rsidTr="00CD601D">
        <w:tc>
          <w:tcPr>
            <w:tcW w:w="570" w:type="dxa"/>
          </w:tcPr>
          <w:p w14:paraId="2E73A28B" w14:textId="77777777" w:rsidR="00853689" w:rsidRPr="00627AFC" w:rsidRDefault="00853689" w:rsidP="009A39B2">
            <w:pPr>
              <w:rPr>
                <w:lang w:val="kk-KZ"/>
              </w:rPr>
            </w:pPr>
          </w:p>
        </w:tc>
        <w:tc>
          <w:tcPr>
            <w:tcW w:w="516" w:type="dxa"/>
          </w:tcPr>
          <w:p w14:paraId="252F7FCC" w14:textId="77777777" w:rsidR="00853689" w:rsidRPr="00627AFC" w:rsidRDefault="00853689" w:rsidP="009A39B2">
            <w:pPr>
              <w:jc w:val="both"/>
              <w:rPr>
                <w:bCs/>
                <w:lang w:val="kk-KZ"/>
              </w:rPr>
            </w:pPr>
            <w:r w:rsidRPr="00627AFC">
              <w:rPr>
                <w:bCs/>
                <w:lang w:val="kk-KZ"/>
              </w:rPr>
              <w:t>3.3</w:t>
            </w:r>
          </w:p>
        </w:tc>
        <w:tc>
          <w:tcPr>
            <w:tcW w:w="7245" w:type="dxa"/>
          </w:tcPr>
          <w:p w14:paraId="2A466BA9" w14:textId="69CDAB06" w:rsidR="00853689" w:rsidRPr="009A2295" w:rsidRDefault="009A2295" w:rsidP="009A39B2">
            <w:pPr>
              <w:jc w:val="both"/>
              <w:rPr>
                <w:bCs/>
                <w:lang w:val="en-US"/>
              </w:rPr>
            </w:pPr>
            <w:r w:rsidRPr="009A2295">
              <w:rPr>
                <w:bCs/>
                <w:lang w:val="kk-KZ"/>
              </w:rPr>
              <w:t xml:space="preserve">Research </w:t>
            </w:r>
            <w:r>
              <w:rPr>
                <w:bCs/>
                <w:lang w:val="kk-KZ"/>
              </w:rPr>
              <w:t>Methodology</w:t>
            </w:r>
            <w:r>
              <w:rPr>
                <w:bCs/>
                <w:lang w:val="en-US"/>
              </w:rPr>
              <w:t xml:space="preserve"> </w:t>
            </w:r>
          </w:p>
        </w:tc>
        <w:tc>
          <w:tcPr>
            <w:tcW w:w="849" w:type="dxa"/>
          </w:tcPr>
          <w:p w14:paraId="6A9CEEDC" w14:textId="77777777" w:rsidR="00853689" w:rsidRPr="00627AFC" w:rsidRDefault="00853689" w:rsidP="009A39B2">
            <w:pPr>
              <w:rPr>
                <w:lang w:val="kk-KZ"/>
              </w:rPr>
            </w:pPr>
          </w:p>
        </w:tc>
      </w:tr>
      <w:tr w:rsidR="00853689" w:rsidRPr="00627AFC" w14:paraId="62829D80" w14:textId="77777777" w:rsidTr="00CD601D">
        <w:tc>
          <w:tcPr>
            <w:tcW w:w="570" w:type="dxa"/>
          </w:tcPr>
          <w:p w14:paraId="6E1D4ED7" w14:textId="77777777" w:rsidR="00853689" w:rsidRPr="00627AFC" w:rsidRDefault="00853689" w:rsidP="009A39B2">
            <w:pPr>
              <w:rPr>
                <w:lang w:val="kk-KZ"/>
              </w:rPr>
            </w:pPr>
          </w:p>
        </w:tc>
        <w:tc>
          <w:tcPr>
            <w:tcW w:w="516" w:type="dxa"/>
          </w:tcPr>
          <w:p w14:paraId="75668949" w14:textId="77777777" w:rsidR="00853689" w:rsidRPr="00627AFC" w:rsidRDefault="00853689" w:rsidP="009A39B2">
            <w:pPr>
              <w:jc w:val="both"/>
              <w:rPr>
                <w:bCs/>
                <w:lang w:val="kk-KZ"/>
              </w:rPr>
            </w:pPr>
            <w:r w:rsidRPr="00627AFC">
              <w:rPr>
                <w:bCs/>
                <w:lang w:val="kk-KZ"/>
              </w:rPr>
              <w:t>3.4</w:t>
            </w:r>
          </w:p>
        </w:tc>
        <w:tc>
          <w:tcPr>
            <w:tcW w:w="7245" w:type="dxa"/>
          </w:tcPr>
          <w:p w14:paraId="79ADA708" w14:textId="1CD1C27F" w:rsidR="00853689" w:rsidRPr="009A2295" w:rsidRDefault="009A2295" w:rsidP="009A39B2">
            <w:pPr>
              <w:jc w:val="both"/>
              <w:rPr>
                <w:bCs/>
                <w:lang w:val="en-US"/>
              </w:rPr>
            </w:pPr>
            <w:r w:rsidRPr="009A2295">
              <w:rPr>
                <w:bCs/>
                <w:lang w:val="kk-KZ"/>
              </w:rPr>
              <w:t>Research results</w:t>
            </w:r>
            <w:r>
              <w:rPr>
                <w:bCs/>
                <w:lang w:val="en-US"/>
              </w:rPr>
              <w:t xml:space="preserve"> </w:t>
            </w:r>
          </w:p>
        </w:tc>
        <w:tc>
          <w:tcPr>
            <w:tcW w:w="849" w:type="dxa"/>
          </w:tcPr>
          <w:p w14:paraId="15EDE54E" w14:textId="77777777" w:rsidR="00853689" w:rsidRPr="00627AFC" w:rsidRDefault="00853689" w:rsidP="009A39B2">
            <w:pPr>
              <w:rPr>
                <w:lang w:val="kk-KZ"/>
              </w:rPr>
            </w:pPr>
          </w:p>
        </w:tc>
      </w:tr>
      <w:tr w:rsidR="00853689" w:rsidRPr="00627AFC" w14:paraId="19B11351" w14:textId="77777777" w:rsidTr="00CD601D">
        <w:tc>
          <w:tcPr>
            <w:tcW w:w="570" w:type="dxa"/>
          </w:tcPr>
          <w:p w14:paraId="47E1323B" w14:textId="77777777" w:rsidR="00853689" w:rsidRPr="00627AFC" w:rsidRDefault="00853689" w:rsidP="009A39B2">
            <w:pPr>
              <w:rPr>
                <w:lang w:val="kk-KZ"/>
              </w:rPr>
            </w:pPr>
            <w:r w:rsidRPr="00627AFC">
              <w:rPr>
                <w:lang w:val="kk-KZ"/>
              </w:rPr>
              <w:t>4</w:t>
            </w:r>
          </w:p>
        </w:tc>
        <w:tc>
          <w:tcPr>
            <w:tcW w:w="7761" w:type="dxa"/>
            <w:gridSpan w:val="2"/>
          </w:tcPr>
          <w:p w14:paraId="2550EF81" w14:textId="21616D70" w:rsidR="00853689" w:rsidRPr="009A2295" w:rsidRDefault="009A2295" w:rsidP="009A39B2">
            <w:pPr>
              <w:jc w:val="both"/>
              <w:rPr>
                <w:b/>
                <w:bCs/>
                <w:lang w:val="en-US"/>
              </w:rPr>
            </w:pPr>
            <w:r>
              <w:rPr>
                <w:b/>
                <w:bCs/>
                <w:lang w:val="en-US"/>
              </w:rPr>
              <w:t>Conclusion</w:t>
            </w:r>
          </w:p>
        </w:tc>
        <w:tc>
          <w:tcPr>
            <w:tcW w:w="849" w:type="dxa"/>
          </w:tcPr>
          <w:p w14:paraId="2D00FB2F" w14:textId="77777777" w:rsidR="00853689" w:rsidRPr="00627AFC" w:rsidRDefault="00853689" w:rsidP="009A39B2">
            <w:pPr>
              <w:rPr>
                <w:lang w:val="kk-KZ"/>
              </w:rPr>
            </w:pPr>
          </w:p>
        </w:tc>
      </w:tr>
      <w:tr w:rsidR="00853689" w:rsidRPr="00627AFC" w14:paraId="0621FBCA" w14:textId="77777777" w:rsidTr="00CD601D">
        <w:tc>
          <w:tcPr>
            <w:tcW w:w="570" w:type="dxa"/>
          </w:tcPr>
          <w:p w14:paraId="393ECAB7" w14:textId="77777777" w:rsidR="00853689" w:rsidRPr="00627AFC" w:rsidRDefault="00853689" w:rsidP="009A39B2">
            <w:pPr>
              <w:rPr>
                <w:lang w:val="kk-KZ"/>
              </w:rPr>
            </w:pPr>
            <w:r w:rsidRPr="00627AFC">
              <w:rPr>
                <w:lang w:val="kk-KZ"/>
              </w:rPr>
              <w:t>5</w:t>
            </w:r>
          </w:p>
        </w:tc>
        <w:tc>
          <w:tcPr>
            <w:tcW w:w="7761" w:type="dxa"/>
            <w:gridSpan w:val="2"/>
          </w:tcPr>
          <w:p w14:paraId="38F3A27A" w14:textId="0BDC53D9" w:rsidR="00853689" w:rsidRPr="009A2295" w:rsidRDefault="009A2295" w:rsidP="009A39B2">
            <w:pPr>
              <w:jc w:val="both"/>
              <w:rPr>
                <w:b/>
                <w:bCs/>
                <w:lang w:val="en-US"/>
              </w:rPr>
            </w:pPr>
            <w:r>
              <w:rPr>
                <w:b/>
                <w:bCs/>
                <w:lang w:val="en-US"/>
              </w:rPr>
              <w:t>References</w:t>
            </w:r>
          </w:p>
        </w:tc>
        <w:tc>
          <w:tcPr>
            <w:tcW w:w="849" w:type="dxa"/>
          </w:tcPr>
          <w:p w14:paraId="75ACED8C" w14:textId="77777777" w:rsidR="00853689" w:rsidRPr="00627AFC" w:rsidRDefault="00853689" w:rsidP="009A39B2">
            <w:pPr>
              <w:rPr>
                <w:lang w:val="kk-KZ"/>
              </w:rPr>
            </w:pPr>
          </w:p>
        </w:tc>
      </w:tr>
    </w:tbl>
    <w:p w14:paraId="300625BE" w14:textId="77777777" w:rsidR="00A43F04" w:rsidRPr="00A43F04" w:rsidRDefault="00A43F04">
      <w:pPr>
        <w:spacing w:after="160" w:line="259" w:lineRule="auto"/>
        <w:rPr>
          <w:b/>
        </w:rPr>
      </w:pPr>
    </w:p>
    <w:tbl>
      <w:tblPr>
        <w:tblStyle w:val="a7"/>
        <w:tblW w:w="9209" w:type="dxa"/>
        <w:tblLayout w:type="fixed"/>
        <w:tblLook w:val="04A0" w:firstRow="1" w:lastRow="0" w:firstColumn="1" w:lastColumn="0" w:noHBand="0" w:noVBand="1"/>
      </w:tblPr>
      <w:tblGrid>
        <w:gridCol w:w="9209"/>
      </w:tblGrid>
      <w:tr w:rsidR="00361AD5" w:rsidRPr="00380A42" w14:paraId="1F65081C" w14:textId="77777777" w:rsidTr="00361AD5">
        <w:tc>
          <w:tcPr>
            <w:tcW w:w="9209" w:type="dxa"/>
          </w:tcPr>
          <w:p w14:paraId="063AF8BC" w14:textId="1C35E3DD" w:rsidR="00361AD5" w:rsidRPr="005A26E3" w:rsidRDefault="005A26E3" w:rsidP="0023122D">
            <w:pPr>
              <w:spacing w:line="276" w:lineRule="auto"/>
              <w:jc w:val="center"/>
              <w:rPr>
                <w:b/>
                <w:lang w:val="en-US"/>
              </w:rPr>
            </w:pPr>
            <w:r w:rsidRPr="005A26E3">
              <w:rPr>
                <w:b/>
                <w:lang w:val="kk-KZ"/>
              </w:rPr>
              <w:t>Project Topics</w:t>
            </w:r>
            <w:r>
              <w:rPr>
                <w:b/>
                <w:lang w:val="en-US"/>
              </w:rPr>
              <w:t xml:space="preserve"> </w:t>
            </w:r>
          </w:p>
        </w:tc>
      </w:tr>
      <w:tr w:rsidR="00361AD5" w:rsidRPr="00887BFA" w14:paraId="29B87180" w14:textId="77777777" w:rsidTr="00361AD5">
        <w:tc>
          <w:tcPr>
            <w:tcW w:w="9209" w:type="dxa"/>
          </w:tcPr>
          <w:p w14:paraId="279927C2" w14:textId="77777777" w:rsidR="00CD601D" w:rsidRPr="00CD601D" w:rsidRDefault="00CD601D" w:rsidP="00CD601D">
            <w:pPr>
              <w:pStyle w:val="2"/>
              <w:numPr>
                <w:ilvl w:val="0"/>
                <w:numId w:val="12"/>
              </w:numPr>
              <w:rPr>
                <w:lang w:val="en-US"/>
              </w:rPr>
            </w:pPr>
            <w:r w:rsidRPr="00CD601D">
              <w:rPr>
                <w:lang w:val="en-US"/>
              </w:rPr>
              <w:t>Writing a literature review for the research paper in the field of PhD applicants.</w:t>
            </w:r>
          </w:p>
          <w:p w14:paraId="3996FAD8" w14:textId="77777777" w:rsidR="00CD601D" w:rsidRPr="00CD601D" w:rsidRDefault="00CD601D" w:rsidP="00CD601D">
            <w:pPr>
              <w:pStyle w:val="2"/>
              <w:numPr>
                <w:ilvl w:val="0"/>
                <w:numId w:val="12"/>
              </w:numPr>
              <w:rPr>
                <w:lang w:val="en-US"/>
              </w:rPr>
            </w:pPr>
            <w:r w:rsidRPr="00CD601D">
              <w:rPr>
                <w:lang w:val="en-US"/>
              </w:rPr>
              <w:lastRenderedPageBreak/>
              <w:t>Writing a research proposal for the grant funding call in Kazakhstan.</w:t>
            </w:r>
          </w:p>
          <w:p w14:paraId="7022013D" w14:textId="77777777" w:rsidR="00CD601D" w:rsidRPr="00CD601D" w:rsidRDefault="00CD601D" w:rsidP="00CD601D">
            <w:pPr>
              <w:pStyle w:val="2"/>
              <w:numPr>
                <w:ilvl w:val="0"/>
                <w:numId w:val="12"/>
              </w:numPr>
              <w:rPr>
                <w:lang w:val="en-US"/>
              </w:rPr>
            </w:pPr>
            <w:r w:rsidRPr="00CD601D">
              <w:rPr>
                <w:lang w:val="en-US"/>
              </w:rPr>
              <w:t xml:space="preserve">Writing a short tutorial book in the PhD applicant’s research field. </w:t>
            </w:r>
          </w:p>
          <w:p w14:paraId="63967A05" w14:textId="77777777" w:rsidR="00CD601D" w:rsidRPr="00CD601D" w:rsidRDefault="00CD601D" w:rsidP="00CD601D">
            <w:pPr>
              <w:pStyle w:val="2"/>
              <w:numPr>
                <w:ilvl w:val="0"/>
                <w:numId w:val="12"/>
              </w:numPr>
              <w:rPr>
                <w:lang w:val="en-US"/>
              </w:rPr>
            </w:pPr>
            <w:r w:rsidRPr="00CD601D">
              <w:rPr>
                <w:lang w:val="en-US"/>
              </w:rPr>
              <w:t xml:space="preserve">Writing a review paper based on the PhD applicant's research topic. </w:t>
            </w:r>
          </w:p>
          <w:p w14:paraId="01F4DC6A" w14:textId="42F31E7B" w:rsidR="00361AD5" w:rsidRPr="00A25631" w:rsidRDefault="00CD601D" w:rsidP="00CD601D">
            <w:pPr>
              <w:pStyle w:val="2"/>
              <w:numPr>
                <w:ilvl w:val="0"/>
                <w:numId w:val="12"/>
              </w:numPr>
              <w:spacing w:line="240" w:lineRule="auto"/>
              <w:rPr>
                <w:lang w:val="en-US"/>
              </w:rPr>
            </w:pPr>
            <w:r w:rsidRPr="00CD601D">
              <w:rPr>
                <w:lang w:val="en-US"/>
              </w:rPr>
              <w:t>Writing a book chapter in the PhD applicant’s research field.</w:t>
            </w:r>
            <w:r>
              <w:rPr>
                <w:lang w:val="en-US"/>
              </w:rPr>
              <w:t xml:space="preserve"> </w:t>
            </w:r>
          </w:p>
        </w:tc>
      </w:tr>
    </w:tbl>
    <w:p w14:paraId="74475A19" w14:textId="77777777" w:rsidR="00E921D2" w:rsidRPr="00E921D2" w:rsidRDefault="00E921D2" w:rsidP="00B931F7">
      <w:pPr>
        <w:rPr>
          <w:lang w:val="en-US"/>
        </w:rPr>
      </w:pPr>
    </w:p>
    <w:p w14:paraId="14A30A82" w14:textId="3D8A6CB4" w:rsidR="00E921D2" w:rsidRPr="00E921D2" w:rsidRDefault="00E921D2" w:rsidP="00E921D2">
      <w:pPr>
        <w:jc w:val="center"/>
        <w:rPr>
          <w:b/>
          <w:bCs/>
          <w:lang w:val="en-US"/>
        </w:rPr>
      </w:pPr>
      <w:r w:rsidRPr="00E921D2">
        <w:rPr>
          <w:b/>
          <w:bCs/>
          <w:lang w:val="en-US"/>
        </w:rPr>
        <w:t>Final Control Program for the course</w:t>
      </w:r>
    </w:p>
    <w:p w14:paraId="4DD6E143" w14:textId="0A825F47" w:rsidR="00E921D2" w:rsidRPr="00E921D2" w:rsidRDefault="00E921D2" w:rsidP="00E921D2">
      <w:pPr>
        <w:jc w:val="center"/>
        <w:rPr>
          <w:b/>
          <w:bCs/>
          <w:lang w:val="en-US"/>
        </w:rPr>
      </w:pPr>
      <w:r w:rsidRPr="00E921D2">
        <w:rPr>
          <w:b/>
          <w:bCs/>
          <w:lang w:val="en-US"/>
        </w:rPr>
        <w:t>“</w:t>
      </w:r>
      <w:r w:rsidR="009A320F">
        <w:rPr>
          <w:b/>
          <w:bCs/>
          <w:kern w:val="32"/>
          <w:lang w:val="en-US"/>
        </w:rPr>
        <w:t>Academic Writing</w:t>
      </w:r>
      <w:r w:rsidRPr="00E921D2">
        <w:rPr>
          <w:b/>
          <w:bCs/>
          <w:lang w:val="en-US"/>
        </w:rPr>
        <w:t>”</w:t>
      </w:r>
    </w:p>
    <w:p w14:paraId="478C9E7B" w14:textId="5F224230" w:rsidR="00E921D2" w:rsidRPr="00E921D2" w:rsidRDefault="00E921D2" w:rsidP="00E921D2">
      <w:pPr>
        <w:jc w:val="center"/>
        <w:rPr>
          <w:b/>
          <w:bCs/>
          <w:lang w:val="en-US"/>
        </w:rPr>
      </w:pPr>
      <w:r w:rsidRPr="00E921D2">
        <w:rPr>
          <w:b/>
          <w:bCs/>
          <w:lang w:val="en-US"/>
        </w:rPr>
        <w:t>Academic Year: 2024-2025</w:t>
      </w:r>
    </w:p>
    <w:p w14:paraId="78A8B809" w14:textId="77777777" w:rsidR="00E921D2" w:rsidRPr="00E921D2" w:rsidRDefault="00E921D2" w:rsidP="00E921D2">
      <w:pPr>
        <w:rPr>
          <w:lang w:val="en-US"/>
        </w:rPr>
      </w:pPr>
    </w:p>
    <w:p w14:paraId="7BA92BED" w14:textId="77777777" w:rsidR="00E921D2" w:rsidRPr="00E921D2" w:rsidRDefault="00E921D2" w:rsidP="00E921D2">
      <w:pPr>
        <w:rPr>
          <w:lang w:val="en-US"/>
        </w:rPr>
      </w:pPr>
      <w:r w:rsidRPr="00E921D2">
        <w:rPr>
          <w:lang w:val="en-US"/>
        </w:rPr>
        <w:t>Faculty of Mechanics and Mathematics</w:t>
      </w:r>
    </w:p>
    <w:p w14:paraId="24070A47" w14:textId="77777777" w:rsidR="00E921D2" w:rsidRPr="00E921D2" w:rsidRDefault="00E921D2" w:rsidP="00E921D2">
      <w:pPr>
        <w:rPr>
          <w:lang w:val="en-US"/>
        </w:rPr>
      </w:pPr>
      <w:r w:rsidRPr="00E921D2">
        <w:rPr>
          <w:lang w:val="en-US"/>
        </w:rPr>
        <w:t>Department of Mechanics</w:t>
      </w:r>
    </w:p>
    <w:p w14:paraId="3D21FDEA" w14:textId="5989D83D" w:rsidR="00E921D2" w:rsidRPr="00E921D2" w:rsidRDefault="00E921D2" w:rsidP="00E921D2">
      <w:pPr>
        <w:rPr>
          <w:lang w:val="en-US"/>
        </w:rPr>
      </w:pPr>
      <w:r w:rsidRPr="00E921D2">
        <w:rPr>
          <w:lang w:val="en-US"/>
        </w:rPr>
        <w:t xml:space="preserve">Course: </w:t>
      </w:r>
      <w:r w:rsidR="009A320F">
        <w:rPr>
          <w:lang w:val="en-US"/>
        </w:rPr>
        <w:t>Academic Writing</w:t>
      </w:r>
      <w:r w:rsidR="000B7586">
        <w:rPr>
          <w:lang w:val="en-US"/>
        </w:rPr>
        <w:t xml:space="preserve"> </w:t>
      </w:r>
      <w:r>
        <w:rPr>
          <w:lang w:val="en-US"/>
        </w:rPr>
        <w:t xml:space="preserve"> </w:t>
      </w:r>
    </w:p>
    <w:p w14:paraId="5C16D5B8" w14:textId="1F8A9CE4" w:rsidR="00E921D2" w:rsidRPr="00E921D2" w:rsidRDefault="00E921D2" w:rsidP="00E921D2">
      <w:pPr>
        <w:rPr>
          <w:lang w:val="en-US"/>
        </w:rPr>
      </w:pPr>
      <w:r w:rsidRPr="00E921D2">
        <w:rPr>
          <w:lang w:val="en-US"/>
        </w:rPr>
        <w:t xml:space="preserve">Specialty: </w:t>
      </w:r>
      <w:r w:rsidR="009A320F" w:rsidRPr="009A320F">
        <w:rPr>
          <w:lang w:val="en-US"/>
        </w:rPr>
        <w:t>"8D05403 - Mechanics", “8D05401 - Mathematics”, “8D07111 – Space Engineering and Technologies”, “8D07110 – Robotic Systems”, “8D05404 – Fundamental and Applied Mathematics”</w:t>
      </w:r>
      <w:r w:rsidR="009A320F">
        <w:rPr>
          <w:lang w:val="en-US"/>
        </w:rPr>
        <w:t xml:space="preserve"> </w:t>
      </w:r>
      <w:r w:rsidR="000B7586">
        <w:rPr>
          <w:lang w:val="en-US"/>
        </w:rPr>
        <w:t xml:space="preserve"> </w:t>
      </w:r>
    </w:p>
    <w:p w14:paraId="7311DA45" w14:textId="04E9B8DC" w:rsidR="00E921D2" w:rsidRPr="00E921D2" w:rsidRDefault="00E921D2" w:rsidP="00E921D2">
      <w:pPr>
        <w:rPr>
          <w:lang w:val="en-US"/>
        </w:rPr>
      </w:pPr>
      <w:r w:rsidRPr="00E921D2">
        <w:rPr>
          <w:lang w:val="en-US"/>
        </w:rPr>
        <w:t xml:space="preserve">Year: </w:t>
      </w:r>
      <w:r w:rsidR="000B7586" w:rsidRPr="000B7586">
        <w:rPr>
          <w:lang w:val="en-US"/>
        </w:rPr>
        <w:t>1st year</w:t>
      </w:r>
      <w:r w:rsidR="009A320F">
        <w:rPr>
          <w:lang w:val="en-US"/>
        </w:rPr>
        <w:t xml:space="preserve"> PhD candidate</w:t>
      </w:r>
    </w:p>
    <w:p w14:paraId="0EEF6E86" w14:textId="53CC14F4" w:rsidR="00E921D2" w:rsidRPr="00E921D2" w:rsidRDefault="00E921D2" w:rsidP="00E921D2">
      <w:pPr>
        <w:rPr>
          <w:lang w:val="en-US"/>
        </w:rPr>
      </w:pPr>
      <w:r w:rsidRPr="00E921D2">
        <w:rPr>
          <w:lang w:val="en-US"/>
        </w:rPr>
        <w:t xml:space="preserve">Number of students: </w:t>
      </w:r>
      <w:r w:rsidR="009A320F">
        <w:rPr>
          <w:lang w:val="en-US"/>
        </w:rPr>
        <w:t>8</w:t>
      </w:r>
    </w:p>
    <w:p w14:paraId="126FBC0F" w14:textId="407FCC21" w:rsidR="00E921D2" w:rsidRPr="00E921D2" w:rsidRDefault="00E921D2" w:rsidP="00E921D2">
      <w:pPr>
        <w:rPr>
          <w:lang w:val="en-US"/>
        </w:rPr>
      </w:pPr>
      <w:r w:rsidRPr="00E921D2">
        <w:rPr>
          <w:lang w:val="en-US"/>
        </w:rPr>
        <w:t>Instructor:</w:t>
      </w:r>
      <w:r>
        <w:rPr>
          <w:lang w:val="en-US"/>
        </w:rPr>
        <w:t xml:space="preserve"> </w:t>
      </w:r>
      <w:proofErr w:type="spellStart"/>
      <w:r>
        <w:rPr>
          <w:lang w:val="en-US"/>
        </w:rPr>
        <w:t>Yerzhan</w:t>
      </w:r>
      <w:proofErr w:type="spellEnd"/>
      <w:r>
        <w:rPr>
          <w:lang w:val="en-US"/>
        </w:rPr>
        <w:t xml:space="preserve"> </w:t>
      </w:r>
      <w:r w:rsidRPr="00E921D2">
        <w:rPr>
          <w:lang w:val="en-US"/>
        </w:rPr>
        <w:t>Belya</w:t>
      </w:r>
      <w:r>
        <w:rPr>
          <w:lang w:val="en-US"/>
        </w:rPr>
        <w:t>y</w:t>
      </w:r>
      <w:r w:rsidRPr="00E921D2">
        <w:rPr>
          <w:lang w:val="en-US"/>
        </w:rPr>
        <w:t>ev</w:t>
      </w:r>
    </w:p>
    <w:p w14:paraId="638E59D3" w14:textId="77777777" w:rsidR="00E921D2" w:rsidRPr="00E921D2" w:rsidRDefault="00E921D2" w:rsidP="00E921D2">
      <w:pPr>
        <w:rPr>
          <w:lang w:val="en-US"/>
        </w:rPr>
      </w:pPr>
      <w:r w:rsidRPr="00E921D2">
        <w:rPr>
          <w:lang w:val="en-US"/>
        </w:rPr>
        <w:t>Exam platform: Moodle Distance Learning System</w:t>
      </w:r>
    </w:p>
    <w:p w14:paraId="0BF34FCA" w14:textId="01C6F10C" w:rsidR="00E921D2" w:rsidRDefault="00E921D2" w:rsidP="00E921D2">
      <w:pPr>
        <w:rPr>
          <w:lang w:val="en-US"/>
        </w:rPr>
      </w:pPr>
      <w:r w:rsidRPr="00E921D2">
        <w:rPr>
          <w:lang w:val="en-US"/>
        </w:rPr>
        <w:t>Exam format: COMBINED #1: written project followed by an oral defense.</w:t>
      </w:r>
    </w:p>
    <w:p w14:paraId="1F208BB1" w14:textId="77777777" w:rsidR="004C3ABA" w:rsidRDefault="004C3ABA" w:rsidP="00B931F7">
      <w:pPr>
        <w:jc w:val="both"/>
        <w:rPr>
          <w:lang w:val="en-US"/>
        </w:rPr>
      </w:pPr>
    </w:p>
    <w:p w14:paraId="141F46F1" w14:textId="77777777" w:rsidR="004C3ABA" w:rsidRPr="004C3ABA" w:rsidRDefault="004C3ABA" w:rsidP="004C3ABA">
      <w:pPr>
        <w:jc w:val="both"/>
        <w:rPr>
          <w:lang w:val="en-US"/>
        </w:rPr>
      </w:pPr>
      <w:r w:rsidRPr="004C3ABA">
        <w:rPr>
          <w:lang w:val="en-US"/>
        </w:rPr>
        <w:t>EXAM PROCEDURE</w:t>
      </w:r>
    </w:p>
    <w:p w14:paraId="5933D3E5" w14:textId="77777777" w:rsidR="004C3ABA" w:rsidRPr="004C3ABA" w:rsidRDefault="004C3ABA" w:rsidP="004C3ABA">
      <w:pPr>
        <w:jc w:val="both"/>
        <w:rPr>
          <w:lang w:val="en-US"/>
        </w:rPr>
      </w:pPr>
      <w:r w:rsidRPr="004C3ABA">
        <w:rPr>
          <w:lang w:val="en-US"/>
        </w:rPr>
        <w:t>The exam consists of two parts: a written component (project implementation, implementation report) and an oral component (project defense).</w:t>
      </w:r>
    </w:p>
    <w:p w14:paraId="349A339F" w14:textId="77777777" w:rsidR="004C3ABA" w:rsidRPr="004C3ABA" w:rsidRDefault="004C3ABA" w:rsidP="004C3ABA">
      <w:pPr>
        <w:jc w:val="both"/>
        <w:rPr>
          <w:lang w:val="en-US"/>
        </w:rPr>
      </w:pPr>
      <w:r w:rsidRPr="004C3ABA">
        <w:rPr>
          <w:lang w:val="en-US"/>
        </w:rPr>
        <w:t>The written part of the project is to be completed within the timeframe specified by the instructor in the Moodle LMS. The deadline is 24 hours before the start of the oral exam.</w:t>
      </w:r>
    </w:p>
    <w:p w14:paraId="1ABB3B6C" w14:textId="77777777" w:rsidR="004C3ABA" w:rsidRPr="004C3ABA" w:rsidRDefault="004C3ABA" w:rsidP="004C3ABA">
      <w:pPr>
        <w:jc w:val="both"/>
        <w:rPr>
          <w:lang w:val="en-US"/>
        </w:rPr>
      </w:pPr>
      <w:r w:rsidRPr="004C3ABA">
        <w:rPr>
          <w:lang w:val="en-US"/>
        </w:rPr>
        <w:t>The oral part of the exam will be conducted at the time indicated in the exam schedule.</w:t>
      </w:r>
    </w:p>
    <w:p w14:paraId="1BE35DDA" w14:textId="77777777" w:rsidR="004C3ABA" w:rsidRPr="004C3ABA" w:rsidRDefault="004C3ABA" w:rsidP="004C3ABA">
      <w:pPr>
        <w:jc w:val="both"/>
        <w:rPr>
          <w:lang w:val="en-US"/>
        </w:rPr>
      </w:pPr>
      <w:r w:rsidRPr="004C3ABA">
        <w:rPr>
          <w:lang w:val="en-US"/>
        </w:rPr>
        <w:t>Number of files to be attached: 1</w:t>
      </w:r>
    </w:p>
    <w:p w14:paraId="7C942FD6" w14:textId="77777777" w:rsidR="004C3ABA" w:rsidRPr="004C3ABA" w:rsidRDefault="004C3ABA" w:rsidP="004C3ABA">
      <w:pPr>
        <w:jc w:val="both"/>
        <w:rPr>
          <w:lang w:val="en-US"/>
        </w:rPr>
      </w:pPr>
      <w:r w:rsidRPr="004C3ABA">
        <w:rPr>
          <w:lang w:val="en-US"/>
        </w:rPr>
        <w:t>Exam duration: 2 hours.</w:t>
      </w:r>
    </w:p>
    <w:p w14:paraId="5BFC150F" w14:textId="77777777" w:rsidR="004C3ABA" w:rsidRPr="004C3ABA" w:rsidRDefault="004C3ABA" w:rsidP="004C3ABA">
      <w:pPr>
        <w:jc w:val="both"/>
        <w:rPr>
          <w:lang w:val="en-US"/>
        </w:rPr>
      </w:pPr>
      <w:r w:rsidRPr="004C3ABA">
        <w:rPr>
          <w:lang w:val="en-US"/>
        </w:rPr>
        <w:t xml:space="preserve">Grading criteria: </w:t>
      </w:r>
      <w:r w:rsidRPr="004C3ABA">
        <w:rPr>
          <w:b/>
          <w:bCs/>
          <w:lang w:val="en-US"/>
        </w:rPr>
        <w:t>70%</w:t>
      </w:r>
      <w:r w:rsidRPr="004C3ABA">
        <w:rPr>
          <w:lang w:val="en-US"/>
        </w:rPr>
        <w:t xml:space="preserve"> of the grade is allocated to the written part (assessment of the report) and </w:t>
      </w:r>
      <w:r w:rsidRPr="004C3ABA">
        <w:rPr>
          <w:b/>
          <w:bCs/>
          <w:lang w:val="en-US"/>
        </w:rPr>
        <w:t>30%</w:t>
      </w:r>
      <w:r w:rsidRPr="004C3ABA">
        <w:rPr>
          <w:lang w:val="en-US"/>
        </w:rPr>
        <w:t xml:space="preserve"> to the oral defense.</w:t>
      </w:r>
    </w:p>
    <w:p w14:paraId="70C0C513" w14:textId="77777777" w:rsidR="004C3ABA" w:rsidRPr="004C3ABA" w:rsidRDefault="004C3ABA" w:rsidP="004C3ABA">
      <w:pPr>
        <w:jc w:val="both"/>
        <w:rPr>
          <w:lang w:val="en-US"/>
        </w:rPr>
      </w:pPr>
      <w:r w:rsidRPr="004C3ABA">
        <w:rPr>
          <w:lang w:val="en-US"/>
        </w:rPr>
        <w:t>The maximum overall score for the submission is 100 points.</w:t>
      </w:r>
    </w:p>
    <w:p w14:paraId="1D810362" w14:textId="77777777" w:rsidR="004C3ABA" w:rsidRPr="004C3ABA" w:rsidRDefault="004C3ABA" w:rsidP="004C3ABA">
      <w:pPr>
        <w:jc w:val="both"/>
        <w:rPr>
          <w:lang w:val="en-US"/>
        </w:rPr>
      </w:pPr>
      <w:r w:rsidRPr="004C3ABA">
        <w:rPr>
          <w:lang w:val="en-US"/>
        </w:rPr>
        <w:t>Following the exam, the student must submit a completed project in the form of a report in (*.docx) format via Moodle LMS.</w:t>
      </w:r>
    </w:p>
    <w:p w14:paraId="2DE62408" w14:textId="77777777" w:rsidR="004C3ABA" w:rsidRPr="004C3ABA" w:rsidRDefault="004C3ABA" w:rsidP="004C3ABA">
      <w:pPr>
        <w:jc w:val="both"/>
        <w:rPr>
          <w:lang w:val="en-US"/>
        </w:rPr>
      </w:pPr>
      <w:r w:rsidRPr="004C3ABA">
        <w:rPr>
          <w:lang w:val="en-US"/>
        </w:rPr>
        <w:t>An originality check will be conducted on the submitted exam work.</w:t>
      </w:r>
    </w:p>
    <w:p w14:paraId="4F63FE52" w14:textId="77777777" w:rsidR="004C3ABA" w:rsidRPr="004C3ABA" w:rsidRDefault="004C3ABA" w:rsidP="004C3ABA">
      <w:pPr>
        <w:jc w:val="both"/>
        <w:rPr>
          <w:lang w:val="en-US"/>
        </w:rPr>
      </w:pPr>
      <w:r w:rsidRPr="004C3ABA">
        <w:rPr>
          <w:lang w:val="en-US"/>
        </w:rPr>
        <w:t>The uploaded file size should not exceed 30 MB.</w:t>
      </w:r>
    </w:p>
    <w:p w14:paraId="5BDF705C" w14:textId="77777777" w:rsidR="004C3ABA" w:rsidRPr="004C3ABA" w:rsidRDefault="004C3ABA" w:rsidP="004C3ABA">
      <w:pPr>
        <w:jc w:val="both"/>
        <w:rPr>
          <w:lang w:val="en-US"/>
        </w:rPr>
      </w:pPr>
      <w:r w:rsidRPr="004C3ABA">
        <w:rPr>
          <w:lang w:val="en-US"/>
        </w:rPr>
        <w:t>The final grade will be assigned by the committee based on the assessment results.</w:t>
      </w:r>
    </w:p>
    <w:p w14:paraId="77CFF32B" w14:textId="14761094" w:rsidR="004C3ABA" w:rsidRPr="004C3ABA" w:rsidRDefault="004C3ABA" w:rsidP="004C3ABA">
      <w:pPr>
        <w:jc w:val="both"/>
        <w:rPr>
          <w:lang w:val="en-US"/>
        </w:rPr>
      </w:pPr>
      <w:r w:rsidRPr="004C3ABA">
        <w:rPr>
          <w:lang w:val="en-US"/>
        </w:rPr>
        <w:t>The time allowed for entering the exam grade into the assessment register for a project-based exam is 24 hours.</w:t>
      </w:r>
    </w:p>
    <w:p w14:paraId="7EB64847" w14:textId="77777777" w:rsidR="00C414BA" w:rsidRPr="004C3ABA" w:rsidRDefault="00C414BA" w:rsidP="00C414BA">
      <w:pPr>
        <w:jc w:val="both"/>
        <w:rPr>
          <w:lang w:val="en-US"/>
        </w:rPr>
      </w:pPr>
    </w:p>
    <w:p w14:paraId="31FFC687" w14:textId="2878A733" w:rsidR="00C414BA" w:rsidRDefault="009842DC" w:rsidP="00B931F7">
      <w:pPr>
        <w:pStyle w:val="aa"/>
        <w:spacing w:after="0"/>
        <w:ind w:right="-113"/>
        <w:jc w:val="both"/>
        <w:rPr>
          <w:b/>
          <w:lang w:val="kk-KZ"/>
        </w:rPr>
      </w:pPr>
      <w:r w:rsidRPr="009842DC">
        <w:rPr>
          <w:b/>
          <w:lang w:val="kk-KZ"/>
        </w:rPr>
        <w:t>Recommended Literature</w:t>
      </w:r>
    </w:p>
    <w:p w14:paraId="167F2AB1" w14:textId="77777777" w:rsidR="00747B5A" w:rsidRPr="00407938" w:rsidRDefault="00747B5A" w:rsidP="00747B5A">
      <w:pPr>
        <w:rPr>
          <w:sz w:val="20"/>
          <w:szCs w:val="20"/>
          <w:lang w:val="kk-KZ"/>
        </w:rPr>
      </w:pPr>
      <w:r w:rsidRPr="00747B5A">
        <w:rPr>
          <w:b/>
          <w:bCs/>
          <w:color w:val="000000"/>
          <w:sz w:val="20"/>
          <w:szCs w:val="20"/>
          <w:lang w:val="en-US"/>
        </w:rPr>
        <w:t xml:space="preserve">Literature: </w:t>
      </w:r>
      <w:r w:rsidRPr="00407938">
        <w:rPr>
          <w:color w:val="000000" w:themeColor="text1"/>
          <w:sz w:val="20"/>
          <w:szCs w:val="20"/>
          <w:lang w:val="kk-KZ"/>
        </w:rPr>
        <w:t>main, additional.</w:t>
      </w:r>
      <w:r w:rsidRPr="00407938">
        <w:rPr>
          <w:sz w:val="20"/>
          <w:szCs w:val="20"/>
          <w:lang w:val="kk-KZ"/>
        </w:rPr>
        <w:t xml:space="preserve"> </w:t>
      </w:r>
    </w:p>
    <w:p w14:paraId="2795769C" w14:textId="77777777" w:rsidR="00747B5A" w:rsidRPr="00747B5A" w:rsidRDefault="00747B5A" w:rsidP="00747B5A">
      <w:pPr>
        <w:pBdr>
          <w:top w:val="nil"/>
          <w:left w:val="nil"/>
          <w:bottom w:val="nil"/>
          <w:right w:val="nil"/>
          <w:between w:val="nil"/>
        </w:pBdr>
        <w:rPr>
          <w:color w:val="000000"/>
          <w:sz w:val="20"/>
          <w:szCs w:val="20"/>
          <w:lang w:val="en-US"/>
        </w:rPr>
      </w:pPr>
      <w:r w:rsidRPr="00747B5A">
        <w:rPr>
          <w:color w:val="000000"/>
          <w:sz w:val="20"/>
          <w:szCs w:val="20"/>
          <w:lang w:val="en-US"/>
        </w:rPr>
        <w:t>1. Gerald Graff and Cathy Birkenstein "They Say/I Say: The Moves That Matter in Academic Writing" Publisher: W. W. Norton &amp; Company 2018, ISBN: 978-0393631678</w:t>
      </w:r>
    </w:p>
    <w:p w14:paraId="2BF3FBE4" w14:textId="77777777" w:rsidR="00747B5A" w:rsidRPr="00747B5A" w:rsidRDefault="00747B5A" w:rsidP="00747B5A">
      <w:pPr>
        <w:pBdr>
          <w:top w:val="nil"/>
          <w:left w:val="nil"/>
          <w:bottom w:val="nil"/>
          <w:right w:val="nil"/>
          <w:between w:val="nil"/>
        </w:pBdr>
        <w:rPr>
          <w:color w:val="000000"/>
          <w:sz w:val="20"/>
          <w:szCs w:val="20"/>
          <w:lang w:val="en-US"/>
        </w:rPr>
      </w:pPr>
      <w:r w:rsidRPr="00747B5A">
        <w:rPr>
          <w:color w:val="000000"/>
          <w:sz w:val="20"/>
          <w:szCs w:val="20"/>
          <w:lang w:val="en-US"/>
        </w:rPr>
        <w:t xml:space="preserve">2. Joseph M. Williams and Joseph </w:t>
      </w:r>
      <w:proofErr w:type="spellStart"/>
      <w:r w:rsidRPr="00747B5A">
        <w:rPr>
          <w:color w:val="000000"/>
          <w:sz w:val="20"/>
          <w:szCs w:val="20"/>
          <w:lang w:val="en-US"/>
        </w:rPr>
        <w:t>Bizup</w:t>
      </w:r>
      <w:proofErr w:type="spellEnd"/>
      <w:r w:rsidRPr="00747B5A">
        <w:rPr>
          <w:color w:val="000000"/>
          <w:sz w:val="20"/>
          <w:szCs w:val="20"/>
          <w:lang w:val="en-US"/>
        </w:rPr>
        <w:t xml:space="preserve"> "Style: Lessons in Clarity and Grace" Publisher: Pearson 2016, ISBN: 978-0134080413</w:t>
      </w:r>
    </w:p>
    <w:p w14:paraId="4A131CAA" w14:textId="77777777" w:rsidR="00747B5A" w:rsidRPr="00747B5A" w:rsidRDefault="00747B5A" w:rsidP="00747B5A">
      <w:pPr>
        <w:pBdr>
          <w:top w:val="nil"/>
          <w:left w:val="nil"/>
          <w:bottom w:val="nil"/>
          <w:right w:val="nil"/>
          <w:between w:val="nil"/>
        </w:pBdr>
        <w:rPr>
          <w:color w:val="000000"/>
          <w:sz w:val="20"/>
          <w:szCs w:val="20"/>
          <w:lang w:val="en-US"/>
        </w:rPr>
      </w:pPr>
      <w:r w:rsidRPr="00747B5A">
        <w:rPr>
          <w:color w:val="000000"/>
          <w:sz w:val="20"/>
          <w:szCs w:val="20"/>
          <w:lang w:val="en-US"/>
        </w:rPr>
        <w:t>3. William Strunk Jr. and E. B. White "The Elements of Style</w:t>
      </w:r>
      <w:proofErr w:type="gramStart"/>
      <w:r w:rsidRPr="00747B5A">
        <w:rPr>
          <w:color w:val="000000"/>
          <w:sz w:val="20"/>
          <w:szCs w:val="20"/>
          <w:lang w:val="en-US"/>
        </w:rPr>
        <w:t>",  Publisher</w:t>
      </w:r>
      <w:proofErr w:type="gramEnd"/>
      <w:r w:rsidRPr="00747B5A">
        <w:rPr>
          <w:color w:val="000000"/>
          <w:sz w:val="20"/>
          <w:szCs w:val="20"/>
          <w:lang w:val="en-US"/>
        </w:rPr>
        <w:t>: Pearson 2020, ISBN: 978-0134092669</w:t>
      </w:r>
    </w:p>
    <w:p w14:paraId="5A3F807F" w14:textId="77777777" w:rsidR="00747B5A" w:rsidRPr="00747B5A" w:rsidRDefault="00747B5A" w:rsidP="00747B5A">
      <w:pPr>
        <w:pBdr>
          <w:top w:val="nil"/>
          <w:left w:val="nil"/>
          <w:bottom w:val="nil"/>
          <w:right w:val="nil"/>
          <w:between w:val="nil"/>
        </w:pBdr>
        <w:rPr>
          <w:color w:val="000000"/>
          <w:sz w:val="20"/>
          <w:szCs w:val="20"/>
          <w:lang w:val="en-US"/>
        </w:rPr>
      </w:pPr>
      <w:r w:rsidRPr="00747B5A">
        <w:rPr>
          <w:color w:val="000000"/>
          <w:sz w:val="20"/>
          <w:szCs w:val="20"/>
          <w:lang w:val="en-US"/>
        </w:rPr>
        <w:t xml:space="preserve">4. Lisa </w:t>
      </w:r>
      <w:proofErr w:type="spellStart"/>
      <w:r w:rsidRPr="00747B5A">
        <w:rPr>
          <w:color w:val="000000"/>
          <w:sz w:val="20"/>
          <w:szCs w:val="20"/>
          <w:lang w:val="en-US"/>
        </w:rPr>
        <w:t>Ganobcsik</w:t>
      </w:r>
      <w:proofErr w:type="spellEnd"/>
      <w:r w:rsidRPr="00747B5A">
        <w:rPr>
          <w:color w:val="000000"/>
          <w:sz w:val="20"/>
          <w:szCs w:val="20"/>
          <w:lang w:val="en-US"/>
        </w:rPr>
        <w:t>-Williams "Teaching Academic Writing in European Higher Education" Language and Education 33 (1), 2019, P.59-72, DOI: 10.1080/09500782.2018.1529139</w:t>
      </w:r>
    </w:p>
    <w:p w14:paraId="513160B4" w14:textId="77777777" w:rsidR="00747B5A" w:rsidRPr="00747B5A" w:rsidRDefault="00747B5A" w:rsidP="00747B5A">
      <w:pPr>
        <w:pBdr>
          <w:top w:val="nil"/>
          <w:left w:val="nil"/>
          <w:bottom w:val="nil"/>
          <w:right w:val="nil"/>
          <w:between w:val="nil"/>
        </w:pBdr>
        <w:rPr>
          <w:color w:val="000000"/>
          <w:sz w:val="20"/>
          <w:szCs w:val="20"/>
          <w:lang w:val="en-US"/>
        </w:rPr>
      </w:pPr>
      <w:r w:rsidRPr="00747B5A">
        <w:rPr>
          <w:color w:val="000000"/>
          <w:sz w:val="20"/>
          <w:szCs w:val="20"/>
          <w:lang w:val="en-US"/>
        </w:rPr>
        <w:lastRenderedPageBreak/>
        <w:t xml:space="preserve">5. Joan </w:t>
      </w:r>
      <w:proofErr w:type="gramStart"/>
      <w:r w:rsidRPr="00747B5A">
        <w:rPr>
          <w:color w:val="000000"/>
          <w:sz w:val="20"/>
          <w:szCs w:val="20"/>
          <w:lang w:val="en-US"/>
        </w:rPr>
        <w:t>Bolker  "</w:t>
      </w:r>
      <w:proofErr w:type="gramEnd"/>
      <w:r w:rsidRPr="00747B5A">
        <w:rPr>
          <w:color w:val="000000"/>
          <w:sz w:val="20"/>
          <w:szCs w:val="20"/>
          <w:lang w:val="en-US"/>
        </w:rPr>
        <w:t>Writing Your Dissertation in Fifteen Minutes a Day: A Guide to Starting, Revising, and Finishing Your Doctoral Thesis", Publisher: Holt Paperbacks 1998, ISBN: 978-0805048919</w:t>
      </w:r>
    </w:p>
    <w:p w14:paraId="6E57A7B0" w14:textId="77777777" w:rsidR="00747B5A" w:rsidRPr="00407938" w:rsidRDefault="00747B5A" w:rsidP="00747B5A">
      <w:pPr>
        <w:rPr>
          <w:b/>
          <w:bCs/>
          <w:color w:val="000000" w:themeColor="text1"/>
          <w:sz w:val="20"/>
          <w:szCs w:val="20"/>
          <w:lang w:val="kk-KZ"/>
        </w:rPr>
      </w:pPr>
      <w:r w:rsidRPr="00407938">
        <w:rPr>
          <w:b/>
          <w:bCs/>
          <w:color w:val="000000" w:themeColor="text1"/>
          <w:sz w:val="20"/>
          <w:szCs w:val="20"/>
          <w:lang w:val="kk-KZ"/>
        </w:rPr>
        <w:t>Research infrastructure</w:t>
      </w:r>
    </w:p>
    <w:p w14:paraId="33C90406" w14:textId="77777777" w:rsidR="00747B5A" w:rsidRPr="00DE5CB6" w:rsidRDefault="00747B5A" w:rsidP="00747B5A">
      <w:pPr>
        <w:rPr>
          <w:color w:val="000000" w:themeColor="text1"/>
          <w:sz w:val="20"/>
          <w:szCs w:val="20"/>
          <w:lang w:val="en-US"/>
        </w:rPr>
      </w:pPr>
      <w:r w:rsidRPr="001A4025">
        <w:rPr>
          <w:color w:val="000000" w:themeColor="text1"/>
          <w:sz w:val="20"/>
          <w:szCs w:val="20"/>
          <w:lang w:val="kk-KZ"/>
        </w:rPr>
        <w:t>1.</w:t>
      </w:r>
      <w:r>
        <w:rPr>
          <w:color w:val="000000" w:themeColor="text1"/>
          <w:sz w:val="20"/>
          <w:szCs w:val="20"/>
          <w:lang w:val="en-US"/>
        </w:rPr>
        <w:t xml:space="preserve"> Mechanics and Energy Lab, Department of Mechanics</w:t>
      </w:r>
    </w:p>
    <w:p w14:paraId="41AC2209" w14:textId="77777777" w:rsidR="00747B5A" w:rsidRPr="00DE5CB6" w:rsidRDefault="00747B5A" w:rsidP="00747B5A">
      <w:pPr>
        <w:rPr>
          <w:color w:val="000000" w:themeColor="text1"/>
          <w:sz w:val="20"/>
          <w:szCs w:val="20"/>
          <w:lang w:val="en-US"/>
        </w:rPr>
      </w:pPr>
      <w:r w:rsidRPr="001A4025">
        <w:rPr>
          <w:color w:val="000000" w:themeColor="text1"/>
          <w:sz w:val="20"/>
          <w:szCs w:val="20"/>
          <w:lang w:val="kk-KZ"/>
        </w:rPr>
        <w:t>2.</w:t>
      </w:r>
      <w:r>
        <w:rPr>
          <w:color w:val="000000" w:themeColor="text1"/>
          <w:sz w:val="20"/>
          <w:szCs w:val="20"/>
          <w:lang w:val="en-US"/>
        </w:rPr>
        <w:t xml:space="preserve"> </w:t>
      </w:r>
      <w:proofErr w:type="gramStart"/>
      <w:r>
        <w:rPr>
          <w:color w:val="000000" w:themeColor="text1"/>
          <w:sz w:val="20"/>
          <w:szCs w:val="20"/>
          <w:lang w:val="en-US"/>
        </w:rPr>
        <w:t>Kazakh-French</w:t>
      </w:r>
      <w:proofErr w:type="gramEnd"/>
      <w:r>
        <w:rPr>
          <w:color w:val="000000" w:themeColor="text1"/>
          <w:sz w:val="20"/>
          <w:szCs w:val="20"/>
          <w:lang w:val="en-US"/>
        </w:rPr>
        <w:t xml:space="preserve"> Geo-Energy Center</w:t>
      </w:r>
    </w:p>
    <w:p w14:paraId="03A29488" w14:textId="77777777" w:rsidR="00747B5A" w:rsidRPr="00407938" w:rsidRDefault="00747B5A" w:rsidP="00747B5A">
      <w:pPr>
        <w:rPr>
          <w:b/>
          <w:bCs/>
          <w:color w:val="000000" w:themeColor="text1"/>
          <w:sz w:val="20"/>
          <w:szCs w:val="20"/>
          <w:lang w:val="kk-KZ"/>
        </w:rPr>
      </w:pPr>
      <w:r w:rsidRPr="00407938">
        <w:rPr>
          <w:b/>
          <w:bCs/>
          <w:color w:val="000000" w:themeColor="text1"/>
          <w:sz w:val="20"/>
          <w:szCs w:val="20"/>
          <w:lang w:val="kk-KZ"/>
        </w:rPr>
        <w:t>Professional scientific databases</w:t>
      </w:r>
    </w:p>
    <w:p w14:paraId="0F28D00B" w14:textId="77777777" w:rsidR="00747B5A" w:rsidRPr="00DE5CB6" w:rsidRDefault="00747B5A" w:rsidP="00747B5A">
      <w:pPr>
        <w:pStyle w:val="a5"/>
        <w:numPr>
          <w:ilvl w:val="0"/>
          <w:numId w:val="15"/>
        </w:numPr>
        <w:rPr>
          <w:color w:val="000000" w:themeColor="text1"/>
          <w:sz w:val="20"/>
          <w:szCs w:val="20"/>
          <w:lang w:val="en-US"/>
        </w:rPr>
      </w:pPr>
      <w:r>
        <w:rPr>
          <w:color w:val="000000" w:themeColor="text1"/>
          <w:sz w:val="20"/>
          <w:szCs w:val="20"/>
          <w:lang w:val="en-US"/>
        </w:rPr>
        <w:t>Writing research proposals.</w:t>
      </w:r>
    </w:p>
    <w:p w14:paraId="2BC1F709" w14:textId="77777777" w:rsidR="00747B5A" w:rsidRPr="00D51649" w:rsidRDefault="00747B5A" w:rsidP="00747B5A">
      <w:pPr>
        <w:pStyle w:val="a5"/>
        <w:numPr>
          <w:ilvl w:val="0"/>
          <w:numId w:val="15"/>
        </w:numPr>
        <w:rPr>
          <w:color w:val="000000" w:themeColor="text1"/>
          <w:sz w:val="20"/>
          <w:szCs w:val="20"/>
          <w:lang w:val="en-US"/>
        </w:rPr>
      </w:pPr>
      <w:r w:rsidRPr="00D51649">
        <w:rPr>
          <w:color w:val="000000" w:themeColor="text1"/>
          <w:sz w:val="20"/>
          <w:szCs w:val="20"/>
          <w:lang w:val="en-US"/>
        </w:rPr>
        <w:t>Writing research papers.</w:t>
      </w:r>
    </w:p>
    <w:p w14:paraId="4B2EE138" w14:textId="77777777" w:rsidR="00747B5A" w:rsidRPr="00D51649" w:rsidRDefault="00747B5A" w:rsidP="00747B5A">
      <w:pPr>
        <w:pStyle w:val="a5"/>
        <w:numPr>
          <w:ilvl w:val="0"/>
          <w:numId w:val="15"/>
        </w:numPr>
        <w:rPr>
          <w:color w:val="000000" w:themeColor="text1"/>
          <w:sz w:val="20"/>
          <w:szCs w:val="20"/>
          <w:lang w:val="en-US"/>
        </w:rPr>
      </w:pPr>
      <w:r w:rsidRPr="00D51649">
        <w:rPr>
          <w:color w:val="000000" w:themeColor="text1"/>
          <w:sz w:val="20"/>
          <w:szCs w:val="20"/>
          <w:lang w:val="en-US"/>
        </w:rPr>
        <w:t>Peer-reviewing experience.</w:t>
      </w:r>
    </w:p>
    <w:p w14:paraId="60831016" w14:textId="77777777" w:rsidR="00747B5A" w:rsidRPr="00407938" w:rsidRDefault="00747B5A" w:rsidP="00747B5A">
      <w:pPr>
        <w:pBdr>
          <w:top w:val="nil"/>
          <w:left w:val="nil"/>
          <w:bottom w:val="nil"/>
          <w:right w:val="nil"/>
          <w:between w:val="nil"/>
        </w:pBdr>
        <w:rPr>
          <w:color w:val="FF0000"/>
          <w:sz w:val="20"/>
          <w:szCs w:val="20"/>
        </w:rPr>
      </w:pPr>
      <w:r w:rsidRPr="00407938">
        <w:rPr>
          <w:b/>
          <w:bCs/>
          <w:color w:val="000000"/>
          <w:sz w:val="20"/>
          <w:szCs w:val="20"/>
        </w:rPr>
        <w:t xml:space="preserve">Internet </w:t>
      </w:r>
      <w:proofErr w:type="spellStart"/>
      <w:r w:rsidRPr="00407938">
        <w:rPr>
          <w:b/>
          <w:bCs/>
          <w:color w:val="000000"/>
          <w:sz w:val="20"/>
          <w:szCs w:val="20"/>
        </w:rPr>
        <w:t>resources</w:t>
      </w:r>
      <w:proofErr w:type="spellEnd"/>
    </w:p>
    <w:p w14:paraId="1F0D07AB" w14:textId="77777777" w:rsidR="00747B5A" w:rsidRPr="00F529A4" w:rsidRDefault="00747B5A" w:rsidP="00747B5A">
      <w:pPr>
        <w:pStyle w:val="a5"/>
        <w:numPr>
          <w:ilvl w:val="0"/>
          <w:numId w:val="16"/>
        </w:numPr>
        <w:autoSpaceDE w:val="0"/>
        <w:autoSpaceDN w:val="0"/>
        <w:adjustRightInd w:val="0"/>
        <w:spacing w:after="27"/>
        <w:rPr>
          <w:color w:val="000000"/>
          <w:sz w:val="20"/>
          <w:szCs w:val="20"/>
        </w:rPr>
      </w:pPr>
      <w:hyperlink r:id="rId5" w:history="1">
        <w:r w:rsidRPr="007F1DA7">
          <w:rPr>
            <w:rStyle w:val="a9"/>
            <w:sz w:val="20"/>
            <w:szCs w:val="20"/>
          </w:rPr>
          <w:t>https://adilet.zan.kz/rus/docs/V2100022325</w:t>
        </w:r>
      </w:hyperlink>
    </w:p>
    <w:p w14:paraId="51EBDF45" w14:textId="77777777" w:rsidR="00747B5A" w:rsidRPr="00F529A4" w:rsidRDefault="00747B5A" w:rsidP="00747B5A">
      <w:pPr>
        <w:pStyle w:val="a5"/>
        <w:numPr>
          <w:ilvl w:val="0"/>
          <w:numId w:val="16"/>
        </w:numPr>
        <w:autoSpaceDE w:val="0"/>
        <w:autoSpaceDN w:val="0"/>
        <w:adjustRightInd w:val="0"/>
        <w:spacing w:after="27"/>
        <w:rPr>
          <w:sz w:val="20"/>
          <w:szCs w:val="20"/>
          <w:shd w:val="clear" w:color="auto" w:fill="FFFFFF"/>
        </w:rPr>
      </w:pPr>
      <w:hyperlink r:id="rId6" w:history="1">
        <w:r w:rsidRPr="007F1DA7">
          <w:rPr>
            <w:rStyle w:val="a9"/>
            <w:sz w:val="20"/>
            <w:szCs w:val="20"/>
          </w:rPr>
          <w:t>https://adilet.zan.kz/rus/docs/V1100006929</w:t>
        </w:r>
      </w:hyperlink>
    </w:p>
    <w:p w14:paraId="60E14417" w14:textId="77777777" w:rsidR="00747B5A" w:rsidRPr="00F529A4" w:rsidRDefault="00747B5A" w:rsidP="00747B5A">
      <w:pPr>
        <w:pStyle w:val="a5"/>
        <w:numPr>
          <w:ilvl w:val="0"/>
          <w:numId w:val="16"/>
        </w:numPr>
        <w:autoSpaceDE w:val="0"/>
        <w:autoSpaceDN w:val="0"/>
        <w:adjustRightInd w:val="0"/>
        <w:spacing w:after="27"/>
        <w:rPr>
          <w:sz w:val="20"/>
          <w:szCs w:val="20"/>
          <w:shd w:val="clear" w:color="auto" w:fill="FFFFFF"/>
        </w:rPr>
      </w:pPr>
      <w:hyperlink r:id="rId7" w:history="1">
        <w:r w:rsidRPr="007F1DA7">
          <w:rPr>
            <w:rStyle w:val="a9"/>
            <w:sz w:val="20"/>
            <w:szCs w:val="20"/>
          </w:rPr>
          <w:t>https://adilet.zan.kz/rus/docs/V1100006951</w:t>
        </w:r>
      </w:hyperlink>
    </w:p>
    <w:p w14:paraId="3CFE0105" w14:textId="77777777" w:rsidR="00747B5A" w:rsidRPr="00F529A4" w:rsidRDefault="00747B5A" w:rsidP="00747B5A">
      <w:pPr>
        <w:pStyle w:val="a5"/>
        <w:numPr>
          <w:ilvl w:val="0"/>
          <w:numId w:val="16"/>
        </w:numPr>
        <w:autoSpaceDE w:val="0"/>
        <w:autoSpaceDN w:val="0"/>
        <w:adjustRightInd w:val="0"/>
        <w:spacing w:after="27"/>
        <w:rPr>
          <w:sz w:val="20"/>
          <w:szCs w:val="20"/>
          <w:shd w:val="clear" w:color="auto" w:fill="FFFFFF"/>
        </w:rPr>
      </w:pPr>
      <w:hyperlink r:id="rId8" w:history="1">
        <w:r w:rsidRPr="007F1DA7">
          <w:rPr>
            <w:rStyle w:val="a9"/>
            <w:sz w:val="20"/>
            <w:szCs w:val="20"/>
          </w:rPr>
          <w:t>https://www.gov.kz/memleket/entities/science/press/news/details/634085?lang=ru</w:t>
        </w:r>
      </w:hyperlink>
    </w:p>
    <w:p w14:paraId="7779EE69" w14:textId="77777777" w:rsidR="00747B5A" w:rsidRPr="00F529A4" w:rsidRDefault="00747B5A" w:rsidP="00747B5A">
      <w:pPr>
        <w:pStyle w:val="a5"/>
        <w:numPr>
          <w:ilvl w:val="0"/>
          <w:numId w:val="16"/>
        </w:numPr>
        <w:autoSpaceDE w:val="0"/>
        <w:autoSpaceDN w:val="0"/>
        <w:adjustRightInd w:val="0"/>
        <w:spacing w:after="27"/>
        <w:rPr>
          <w:sz w:val="20"/>
          <w:szCs w:val="20"/>
          <w:shd w:val="clear" w:color="auto" w:fill="FFFFFF"/>
        </w:rPr>
      </w:pPr>
      <w:hyperlink r:id="rId9" w:history="1">
        <w:r w:rsidRPr="007F1DA7">
          <w:rPr>
            <w:rStyle w:val="a9"/>
            <w:sz w:val="20"/>
            <w:szCs w:val="20"/>
          </w:rPr>
          <w:t>https://www.ncste.kz/</w:t>
        </w:r>
      </w:hyperlink>
    </w:p>
    <w:p w14:paraId="1BBC2AEE" w14:textId="77777777" w:rsidR="00747B5A" w:rsidRPr="00407938" w:rsidRDefault="00747B5A" w:rsidP="00747B5A">
      <w:pPr>
        <w:rPr>
          <w:b/>
          <w:bCs/>
          <w:color w:val="000000" w:themeColor="text1"/>
          <w:sz w:val="20"/>
          <w:szCs w:val="20"/>
          <w:lang w:val="kk-KZ"/>
        </w:rPr>
      </w:pPr>
      <w:r w:rsidRPr="00407938">
        <w:rPr>
          <w:b/>
          <w:bCs/>
          <w:color w:val="000000" w:themeColor="text1"/>
          <w:sz w:val="20"/>
          <w:szCs w:val="20"/>
          <w:lang w:val="kk-KZ"/>
        </w:rPr>
        <w:t>Software</w:t>
      </w:r>
    </w:p>
    <w:p w14:paraId="1CC7BECF" w14:textId="77777777" w:rsidR="00747B5A" w:rsidRPr="00B6423C" w:rsidRDefault="00747B5A" w:rsidP="00747B5A">
      <w:pPr>
        <w:pBdr>
          <w:top w:val="nil"/>
          <w:left w:val="nil"/>
          <w:bottom w:val="nil"/>
          <w:right w:val="nil"/>
          <w:between w:val="nil"/>
        </w:pBdr>
        <w:rPr>
          <w:color w:val="000000"/>
          <w:sz w:val="20"/>
          <w:szCs w:val="20"/>
          <w:lang w:val="en-US"/>
        </w:rPr>
      </w:pPr>
      <w:r w:rsidRPr="00407938">
        <w:rPr>
          <w:color w:val="000000"/>
          <w:sz w:val="20"/>
          <w:szCs w:val="20"/>
          <w:lang w:val="kk-KZ"/>
        </w:rPr>
        <w:t>1.</w:t>
      </w:r>
      <w:r>
        <w:rPr>
          <w:color w:val="000000"/>
          <w:sz w:val="20"/>
          <w:szCs w:val="20"/>
          <w:lang w:val="en-US"/>
        </w:rPr>
        <w:t xml:space="preserve"> Mendeley</w:t>
      </w:r>
    </w:p>
    <w:p w14:paraId="59781D77" w14:textId="35EFD694" w:rsidR="002B2E95" w:rsidRPr="00015525" w:rsidRDefault="00747B5A" w:rsidP="00747B5A">
      <w:pPr>
        <w:autoSpaceDE w:val="0"/>
        <w:autoSpaceDN w:val="0"/>
        <w:adjustRightInd w:val="0"/>
        <w:jc w:val="both"/>
        <w:rPr>
          <w:sz w:val="20"/>
          <w:szCs w:val="20"/>
        </w:rPr>
      </w:pPr>
      <w:r w:rsidRPr="00407938">
        <w:rPr>
          <w:color w:val="000000"/>
          <w:sz w:val="20"/>
          <w:szCs w:val="20"/>
          <w:lang w:val="kk-KZ"/>
        </w:rPr>
        <w:t>2.</w:t>
      </w:r>
      <w:r>
        <w:rPr>
          <w:color w:val="000000"/>
          <w:sz w:val="20"/>
          <w:szCs w:val="20"/>
          <w:lang w:val="en-US"/>
        </w:rPr>
        <w:t xml:space="preserve"> </w:t>
      </w:r>
      <w:proofErr w:type="spellStart"/>
      <w:r w:rsidRPr="00B6423C">
        <w:rPr>
          <w:color w:val="000000"/>
          <w:sz w:val="20"/>
          <w:szCs w:val="20"/>
          <w:lang w:val="en-US"/>
        </w:rPr>
        <w:t>VOSviewer</w:t>
      </w:r>
      <w:proofErr w:type="spellEnd"/>
    </w:p>
    <w:p w14:paraId="5A06F6A4" w14:textId="77777777" w:rsidR="00C414BA" w:rsidRPr="001568E3" w:rsidRDefault="00C414BA" w:rsidP="00B931F7">
      <w:pPr>
        <w:jc w:val="both"/>
        <w:rPr>
          <w:lang w:val="kk-KZ"/>
        </w:rPr>
      </w:pPr>
    </w:p>
    <w:p w14:paraId="5830CC9D" w14:textId="70E5BE12" w:rsidR="00B931F7" w:rsidRPr="00627AFC" w:rsidRDefault="0070228F" w:rsidP="00B931F7">
      <w:pPr>
        <w:jc w:val="center"/>
        <w:rPr>
          <w:b/>
        </w:rPr>
      </w:pPr>
      <w:r w:rsidRPr="0070228F">
        <w:rPr>
          <w:b/>
        </w:rPr>
        <w:t>ASSESSMENT CRITERIA</w:t>
      </w:r>
    </w:p>
    <w:tbl>
      <w:tblPr>
        <w:tblW w:w="5011" w:type="pct"/>
        <w:tblLayout w:type="fixed"/>
        <w:tblCellMar>
          <w:left w:w="0" w:type="dxa"/>
          <w:right w:w="0" w:type="dxa"/>
        </w:tblCellMar>
        <w:tblLook w:val="0000" w:firstRow="0" w:lastRow="0" w:firstColumn="0" w:lastColumn="0" w:noHBand="0" w:noVBand="0"/>
      </w:tblPr>
      <w:tblGrid>
        <w:gridCol w:w="1301"/>
        <w:gridCol w:w="1357"/>
        <w:gridCol w:w="1428"/>
        <w:gridCol w:w="1291"/>
        <w:gridCol w:w="3980"/>
      </w:tblGrid>
      <w:tr w:rsidR="0070228F" w:rsidRPr="00627AFC" w14:paraId="11C0D82B" w14:textId="77777777" w:rsidTr="00D870BD">
        <w:tc>
          <w:tcPr>
            <w:tcW w:w="6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3269779" w14:textId="052C31A2" w:rsidR="0070228F" w:rsidRPr="00537E96" w:rsidRDefault="0070228F" w:rsidP="0070228F">
            <w:pPr>
              <w:jc w:val="center"/>
              <w:rPr>
                <w:b/>
                <w:sz w:val="22"/>
                <w:szCs w:val="22"/>
              </w:rPr>
            </w:pPr>
            <w:proofErr w:type="spellStart"/>
            <w:r w:rsidRPr="00A0173E">
              <w:t>Grade</w:t>
            </w:r>
            <w:proofErr w:type="spellEnd"/>
          </w:p>
        </w:tc>
        <w:tc>
          <w:tcPr>
            <w:tcW w:w="725"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A8DE123" w14:textId="32616040" w:rsidR="0070228F" w:rsidRPr="00537E96" w:rsidRDefault="0070228F" w:rsidP="0070228F">
            <w:pPr>
              <w:jc w:val="center"/>
              <w:rPr>
                <w:b/>
                <w:sz w:val="22"/>
                <w:szCs w:val="22"/>
              </w:rPr>
            </w:pPr>
            <w:r w:rsidRPr="00A0173E">
              <w:t xml:space="preserve">GPA </w:t>
            </w:r>
            <w:proofErr w:type="spellStart"/>
            <w:r w:rsidRPr="00A0173E">
              <w:t>Equivalent</w:t>
            </w:r>
            <w:proofErr w:type="spellEnd"/>
          </w:p>
        </w:tc>
        <w:tc>
          <w:tcPr>
            <w:tcW w:w="763"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1002CFF0" w14:textId="58631BC3" w:rsidR="0070228F" w:rsidRPr="00537E96" w:rsidRDefault="0070228F" w:rsidP="0070228F">
            <w:pPr>
              <w:jc w:val="center"/>
              <w:rPr>
                <w:b/>
                <w:sz w:val="22"/>
                <w:szCs w:val="22"/>
              </w:rPr>
            </w:pPr>
            <w:proofErr w:type="spellStart"/>
            <w:r w:rsidRPr="00A0173E">
              <w:t>Percentage</w:t>
            </w:r>
            <w:proofErr w:type="spellEnd"/>
          </w:p>
        </w:tc>
        <w:tc>
          <w:tcPr>
            <w:tcW w:w="690"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6EFE3F5" w14:textId="6D4DC838" w:rsidR="0070228F" w:rsidRPr="00537E96" w:rsidRDefault="0070228F" w:rsidP="0070228F">
            <w:pPr>
              <w:jc w:val="center"/>
              <w:rPr>
                <w:b/>
                <w:sz w:val="22"/>
                <w:szCs w:val="22"/>
              </w:rPr>
            </w:pPr>
            <w:proofErr w:type="spellStart"/>
            <w:r w:rsidRPr="00A0173E">
              <w:t>Traditional</w:t>
            </w:r>
            <w:proofErr w:type="spellEnd"/>
            <w:r w:rsidRPr="00A0173E">
              <w:t xml:space="preserve"> </w:t>
            </w:r>
            <w:proofErr w:type="spellStart"/>
            <w:r w:rsidRPr="00A0173E">
              <w:t>Grade</w:t>
            </w:r>
            <w:proofErr w:type="spellEnd"/>
          </w:p>
        </w:tc>
        <w:tc>
          <w:tcPr>
            <w:tcW w:w="2127" w:type="pct"/>
            <w:tcBorders>
              <w:top w:val="single" w:sz="8" w:space="0" w:color="auto"/>
              <w:left w:val="nil"/>
              <w:bottom w:val="single" w:sz="8" w:space="0" w:color="auto"/>
              <w:right w:val="single" w:sz="8" w:space="0" w:color="auto"/>
            </w:tcBorders>
          </w:tcPr>
          <w:p w14:paraId="4C090991" w14:textId="112F1A03" w:rsidR="0070228F" w:rsidRPr="00537E96" w:rsidRDefault="0070228F" w:rsidP="0070228F">
            <w:pPr>
              <w:jc w:val="center"/>
              <w:rPr>
                <w:rStyle w:val="s00"/>
                <w:sz w:val="22"/>
                <w:szCs w:val="22"/>
              </w:rPr>
            </w:pPr>
            <w:proofErr w:type="spellStart"/>
            <w:r w:rsidRPr="00A0173E">
              <w:t>Criteria</w:t>
            </w:r>
            <w:proofErr w:type="spellEnd"/>
          </w:p>
        </w:tc>
      </w:tr>
      <w:tr w:rsidR="00B931F7" w:rsidRPr="00887BFA" w14:paraId="3436C814" w14:textId="77777777" w:rsidTr="00537E96">
        <w:trPr>
          <w:cantSplit/>
          <w:trHeight w:val="174"/>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E31B0F4" w14:textId="77777777" w:rsidR="00B931F7" w:rsidRPr="00537E96" w:rsidRDefault="00B931F7" w:rsidP="00B16E2E">
            <w:pPr>
              <w:jc w:val="center"/>
              <w:rPr>
                <w:sz w:val="22"/>
                <w:szCs w:val="22"/>
              </w:rPr>
            </w:pPr>
            <w:r w:rsidRPr="00537E96">
              <w:rPr>
                <w:rStyle w:val="s00"/>
                <w:sz w:val="22"/>
                <w:szCs w:val="22"/>
              </w:rPr>
              <w:t>А</w:t>
            </w:r>
          </w:p>
        </w:tc>
        <w:tc>
          <w:tcPr>
            <w:tcW w:w="725" w:type="pct"/>
            <w:tcBorders>
              <w:top w:val="nil"/>
              <w:left w:val="nil"/>
              <w:bottom w:val="single" w:sz="8" w:space="0" w:color="auto"/>
              <w:right w:val="single" w:sz="8" w:space="0" w:color="auto"/>
            </w:tcBorders>
            <w:tcMar>
              <w:top w:w="0" w:type="dxa"/>
              <w:left w:w="108" w:type="dxa"/>
              <w:bottom w:w="0" w:type="dxa"/>
              <w:right w:w="108" w:type="dxa"/>
            </w:tcMar>
          </w:tcPr>
          <w:p w14:paraId="435E577C" w14:textId="77777777" w:rsidR="00B931F7" w:rsidRPr="00537E96" w:rsidRDefault="00B931F7" w:rsidP="00B16E2E">
            <w:pPr>
              <w:jc w:val="center"/>
              <w:rPr>
                <w:sz w:val="22"/>
                <w:szCs w:val="22"/>
              </w:rPr>
            </w:pPr>
            <w:r w:rsidRPr="00537E96">
              <w:rPr>
                <w:rStyle w:val="s00"/>
                <w:sz w:val="22"/>
                <w:szCs w:val="22"/>
              </w:rPr>
              <w:t>4,0</w:t>
            </w:r>
          </w:p>
        </w:tc>
        <w:tc>
          <w:tcPr>
            <w:tcW w:w="763" w:type="pct"/>
            <w:tcBorders>
              <w:top w:val="nil"/>
              <w:left w:val="nil"/>
              <w:bottom w:val="single" w:sz="8" w:space="0" w:color="auto"/>
              <w:right w:val="single" w:sz="8" w:space="0" w:color="auto"/>
            </w:tcBorders>
            <w:tcMar>
              <w:top w:w="0" w:type="dxa"/>
              <w:left w:w="108" w:type="dxa"/>
              <w:bottom w:w="0" w:type="dxa"/>
              <w:right w:w="108" w:type="dxa"/>
            </w:tcMar>
          </w:tcPr>
          <w:p w14:paraId="154EF788" w14:textId="77777777" w:rsidR="00B931F7" w:rsidRPr="00537E96" w:rsidRDefault="00B931F7" w:rsidP="00B16E2E">
            <w:pPr>
              <w:jc w:val="center"/>
              <w:rPr>
                <w:sz w:val="22"/>
                <w:szCs w:val="22"/>
              </w:rPr>
            </w:pPr>
            <w:r w:rsidRPr="00537E96">
              <w:rPr>
                <w:rStyle w:val="s00"/>
                <w:sz w:val="22"/>
                <w:szCs w:val="22"/>
              </w:rPr>
              <w:t>95-100</w:t>
            </w:r>
          </w:p>
        </w:tc>
        <w:tc>
          <w:tcPr>
            <w:tcW w:w="690" w:type="pct"/>
            <w:vMerge w:val="restart"/>
            <w:tcBorders>
              <w:top w:val="nil"/>
              <w:left w:val="nil"/>
              <w:bottom w:val="single" w:sz="8" w:space="0" w:color="auto"/>
              <w:right w:val="single" w:sz="8" w:space="0" w:color="auto"/>
            </w:tcBorders>
            <w:tcMar>
              <w:top w:w="0" w:type="dxa"/>
              <w:left w:w="108" w:type="dxa"/>
              <w:bottom w:w="0" w:type="dxa"/>
              <w:right w:w="108" w:type="dxa"/>
            </w:tcMar>
          </w:tcPr>
          <w:p w14:paraId="117ADAD3" w14:textId="775FB52A" w:rsidR="00B931F7" w:rsidRPr="0070228F" w:rsidRDefault="0070228F" w:rsidP="00B16E2E">
            <w:pPr>
              <w:jc w:val="center"/>
              <w:rPr>
                <w:sz w:val="22"/>
                <w:szCs w:val="22"/>
                <w:lang w:val="en-US"/>
              </w:rPr>
            </w:pPr>
            <w:proofErr w:type="spellStart"/>
            <w:r w:rsidRPr="0070228F">
              <w:rPr>
                <w:rStyle w:val="s00"/>
                <w:sz w:val="22"/>
                <w:szCs w:val="22"/>
              </w:rPr>
              <w:t>Excellent</w:t>
            </w:r>
            <w:proofErr w:type="spellEnd"/>
            <w:r>
              <w:rPr>
                <w:rStyle w:val="s00"/>
                <w:sz w:val="22"/>
                <w:szCs w:val="22"/>
                <w:lang w:val="en-US"/>
              </w:rPr>
              <w:t xml:space="preserve"> </w:t>
            </w:r>
          </w:p>
        </w:tc>
        <w:tc>
          <w:tcPr>
            <w:tcW w:w="2127" w:type="pct"/>
            <w:vMerge w:val="restart"/>
            <w:tcBorders>
              <w:top w:val="nil"/>
              <w:left w:val="nil"/>
              <w:right w:val="single" w:sz="8" w:space="0" w:color="auto"/>
            </w:tcBorders>
          </w:tcPr>
          <w:p w14:paraId="70C7989E" w14:textId="5962365F" w:rsidR="00B931F7" w:rsidRPr="0070228F" w:rsidRDefault="0070228F" w:rsidP="00B16E2E">
            <w:pPr>
              <w:jc w:val="both"/>
              <w:rPr>
                <w:rStyle w:val="s00"/>
                <w:sz w:val="22"/>
                <w:szCs w:val="22"/>
                <w:lang w:val="en-US"/>
              </w:rPr>
            </w:pPr>
            <w:r w:rsidRPr="0070228F">
              <w:rPr>
                <w:sz w:val="22"/>
                <w:szCs w:val="22"/>
                <w:lang w:val="en-US"/>
              </w:rPr>
              <w:t>Complete understanding and justification of the problem's relevance. Full command and comprehension of the physical and mathematical problem statements, research methodology, accuracy of research, comprehensive analysis of results, justified conclusions, and report formatting meeting all requirements.</w:t>
            </w:r>
          </w:p>
        </w:tc>
      </w:tr>
      <w:tr w:rsidR="00B931F7" w:rsidRPr="00296F3F" w14:paraId="297B843A" w14:textId="77777777" w:rsidTr="00537E96">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4A689A6" w14:textId="77777777" w:rsidR="00B931F7" w:rsidRPr="00537E96" w:rsidRDefault="00B931F7" w:rsidP="00B16E2E">
            <w:pPr>
              <w:jc w:val="center"/>
              <w:rPr>
                <w:sz w:val="22"/>
                <w:szCs w:val="22"/>
              </w:rPr>
            </w:pPr>
            <w:r w:rsidRPr="00537E96">
              <w:rPr>
                <w:rStyle w:val="s00"/>
                <w:sz w:val="22"/>
                <w:szCs w:val="22"/>
              </w:rPr>
              <w:t>А-</w:t>
            </w:r>
          </w:p>
        </w:tc>
        <w:tc>
          <w:tcPr>
            <w:tcW w:w="725" w:type="pct"/>
            <w:tcBorders>
              <w:top w:val="nil"/>
              <w:left w:val="nil"/>
              <w:bottom w:val="single" w:sz="8" w:space="0" w:color="auto"/>
              <w:right w:val="single" w:sz="8" w:space="0" w:color="auto"/>
            </w:tcBorders>
            <w:tcMar>
              <w:top w:w="0" w:type="dxa"/>
              <w:left w:w="108" w:type="dxa"/>
              <w:bottom w:w="0" w:type="dxa"/>
              <w:right w:w="108" w:type="dxa"/>
            </w:tcMar>
          </w:tcPr>
          <w:p w14:paraId="73FB6BBC" w14:textId="77777777" w:rsidR="00B931F7" w:rsidRPr="00537E96" w:rsidRDefault="00B931F7" w:rsidP="00B16E2E">
            <w:pPr>
              <w:jc w:val="center"/>
              <w:rPr>
                <w:sz w:val="22"/>
                <w:szCs w:val="22"/>
              </w:rPr>
            </w:pPr>
            <w:r w:rsidRPr="00537E96">
              <w:rPr>
                <w:rStyle w:val="s00"/>
                <w:sz w:val="22"/>
                <w:szCs w:val="22"/>
              </w:rPr>
              <w:t>3,67</w:t>
            </w:r>
          </w:p>
        </w:tc>
        <w:tc>
          <w:tcPr>
            <w:tcW w:w="763" w:type="pct"/>
            <w:tcBorders>
              <w:top w:val="nil"/>
              <w:left w:val="nil"/>
              <w:bottom w:val="single" w:sz="8" w:space="0" w:color="auto"/>
              <w:right w:val="single" w:sz="8" w:space="0" w:color="auto"/>
            </w:tcBorders>
            <w:tcMar>
              <w:top w:w="0" w:type="dxa"/>
              <w:left w:w="108" w:type="dxa"/>
              <w:bottom w:w="0" w:type="dxa"/>
              <w:right w:w="108" w:type="dxa"/>
            </w:tcMar>
          </w:tcPr>
          <w:p w14:paraId="0F61019D" w14:textId="77777777" w:rsidR="00B931F7" w:rsidRPr="00537E96" w:rsidRDefault="00B931F7" w:rsidP="00B16E2E">
            <w:pPr>
              <w:jc w:val="center"/>
              <w:rPr>
                <w:sz w:val="22"/>
                <w:szCs w:val="22"/>
              </w:rPr>
            </w:pPr>
            <w:r w:rsidRPr="00537E96">
              <w:rPr>
                <w:rStyle w:val="s00"/>
                <w:sz w:val="22"/>
                <w:szCs w:val="22"/>
              </w:rPr>
              <w:t>90-94</w:t>
            </w:r>
          </w:p>
        </w:tc>
        <w:tc>
          <w:tcPr>
            <w:tcW w:w="690" w:type="pct"/>
            <w:vMerge/>
            <w:tcBorders>
              <w:top w:val="nil"/>
              <w:left w:val="nil"/>
              <w:bottom w:val="single" w:sz="8" w:space="0" w:color="auto"/>
              <w:right w:val="single" w:sz="8" w:space="0" w:color="auto"/>
            </w:tcBorders>
            <w:vAlign w:val="center"/>
          </w:tcPr>
          <w:p w14:paraId="17879052" w14:textId="77777777" w:rsidR="00B931F7" w:rsidRPr="00537E96" w:rsidRDefault="00B931F7" w:rsidP="00B16E2E">
            <w:pPr>
              <w:jc w:val="center"/>
              <w:rPr>
                <w:sz w:val="22"/>
                <w:szCs w:val="22"/>
              </w:rPr>
            </w:pPr>
          </w:p>
        </w:tc>
        <w:tc>
          <w:tcPr>
            <w:tcW w:w="2127" w:type="pct"/>
            <w:vMerge/>
            <w:tcBorders>
              <w:left w:val="nil"/>
              <w:bottom w:val="single" w:sz="8" w:space="0" w:color="auto"/>
              <w:right w:val="single" w:sz="8" w:space="0" w:color="auto"/>
            </w:tcBorders>
          </w:tcPr>
          <w:p w14:paraId="46B85AAD" w14:textId="77777777" w:rsidR="00B931F7" w:rsidRPr="00537E96" w:rsidRDefault="00B931F7" w:rsidP="00B16E2E">
            <w:pPr>
              <w:jc w:val="center"/>
              <w:rPr>
                <w:sz w:val="22"/>
                <w:szCs w:val="22"/>
              </w:rPr>
            </w:pPr>
          </w:p>
        </w:tc>
      </w:tr>
      <w:tr w:rsidR="00B931F7" w:rsidRPr="00296F3F" w14:paraId="077C001C" w14:textId="77777777" w:rsidTr="00537E96">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28C75B2" w14:textId="77777777" w:rsidR="00B931F7" w:rsidRPr="00537E96" w:rsidRDefault="00B931F7" w:rsidP="00B16E2E">
            <w:pPr>
              <w:jc w:val="center"/>
              <w:rPr>
                <w:sz w:val="22"/>
                <w:szCs w:val="22"/>
              </w:rPr>
            </w:pPr>
            <w:r w:rsidRPr="00537E96">
              <w:rPr>
                <w:rStyle w:val="s00"/>
                <w:sz w:val="22"/>
                <w:szCs w:val="22"/>
              </w:rPr>
              <w:t>В+</w:t>
            </w:r>
          </w:p>
        </w:tc>
        <w:tc>
          <w:tcPr>
            <w:tcW w:w="725" w:type="pct"/>
            <w:tcBorders>
              <w:top w:val="nil"/>
              <w:left w:val="nil"/>
              <w:bottom w:val="single" w:sz="8" w:space="0" w:color="auto"/>
              <w:right w:val="single" w:sz="8" w:space="0" w:color="auto"/>
            </w:tcBorders>
            <w:tcMar>
              <w:top w:w="0" w:type="dxa"/>
              <w:left w:w="108" w:type="dxa"/>
              <w:bottom w:w="0" w:type="dxa"/>
              <w:right w:w="108" w:type="dxa"/>
            </w:tcMar>
          </w:tcPr>
          <w:p w14:paraId="618BF239" w14:textId="77777777" w:rsidR="00B931F7" w:rsidRPr="00537E96" w:rsidRDefault="00B931F7" w:rsidP="00B16E2E">
            <w:pPr>
              <w:jc w:val="center"/>
              <w:rPr>
                <w:sz w:val="22"/>
                <w:szCs w:val="22"/>
              </w:rPr>
            </w:pPr>
            <w:r w:rsidRPr="00537E96">
              <w:rPr>
                <w:rStyle w:val="s00"/>
                <w:sz w:val="22"/>
                <w:szCs w:val="22"/>
              </w:rPr>
              <w:t>3,33</w:t>
            </w:r>
          </w:p>
        </w:tc>
        <w:tc>
          <w:tcPr>
            <w:tcW w:w="763" w:type="pct"/>
            <w:tcBorders>
              <w:top w:val="nil"/>
              <w:left w:val="nil"/>
              <w:bottom w:val="single" w:sz="8" w:space="0" w:color="auto"/>
              <w:right w:val="single" w:sz="8" w:space="0" w:color="auto"/>
            </w:tcBorders>
            <w:tcMar>
              <w:top w:w="0" w:type="dxa"/>
              <w:left w:w="108" w:type="dxa"/>
              <w:bottom w:w="0" w:type="dxa"/>
              <w:right w:w="108" w:type="dxa"/>
            </w:tcMar>
          </w:tcPr>
          <w:p w14:paraId="50D85644" w14:textId="77777777" w:rsidR="00B931F7" w:rsidRPr="00537E96" w:rsidRDefault="00B931F7" w:rsidP="00B16E2E">
            <w:pPr>
              <w:jc w:val="center"/>
              <w:rPr>
                <w:sz w:val="22"/>
                <w:szCs w:val="22"/>
              </w:rPr>
            </w:pPr>
            <w:r w:rsidRPr="00537E96">
              <w:rPr>
                <w:rStyle w:val="s00"/>
                <w:sz w:val="22"/>
                <w:szCs w:val="22"/>
              </w:rPr>
              <w:t>85-89</w:t>
            </w:r>
          </w:p>
        </w:tc>
        <w:tc>
          <w:tcPr>
            <w:tcW w:w="690" w:type="pct"/>
            <w:vMerge w:val="restart"/>
            <w:tcBorders>
              <w:top w:val="nil"/>
              <w:left w:val="nil"/>
              <w:bottom w:val="single" w:sz="8" w:space="0" w:color="auto"/>
              <w:right w:val="single" w:sz="8" w:space="0" w:color="auto"/>
            </w:tcBorders>
            <w:tcMar>
              <w:top w:w="0" w:type="dxa"/>
              <w:left w:w="108" w:type="dxa"/>
              <w:bottom w:w="0" w:type="dxa"/>
              <w:right w:w="108" w:type="dxa"/>
            </w:tcMar>
          </w:tcPr>
          <w:p w14:paraId="39E2A7D5" w14:textId="33268F6A" w:rsidR="00B931F7" w:rsidRPr="0070228F" w:rsidRDefault="0070228F" w:rsidP="00B16E2E">
            <w:pPr>
              <w:jc w:val="center"/>
              <w:rPr>
                <w:sz w:val="22"/>
                <w:szCs w:val="22"/>
                <w:lang w:val="en-US"/>
              </w:rPr>
            </w:pPr>
            <w:r w:rsidRPr="0070228F">
              <w:rPr>
                <w:rStyle w:val="s00"/>
                <w:sz w:val="22"/>
                <w:szCs w:val="22"/>
              </w:rPr>
              <w:t>Good</w:t>
            </w:r>
            <w:r>
              <w:rPr>
                <w:rStyle w:val="s00"/>
                <w:sz w:val="22"/>
                <w:szCs w:val="22"/>
                <w:lang w:val="en-US"/>
              </w:rPr>
              <w:t xml:space="preserve"> </w:t>
            </w:r>
          </w:p>
        </w:tc>
        <w:tc>
          <w:tcPr>
            <w:tcW w:w="2127" w:type="pct"/>
            <w:vMerge w:val="restart"/>
            <w:tcBorders>
              <w:top w:val="nil"/>
              <w:left w:val="nil"/>
              <w:right w:val="single" w:sz="8" w:space="0" w:color="auto"/>
            </w:tcBorders>
          </w:tcPr>
          <w:p w14:paraId="127AAE43" w14:textId="0AFDD147" w:rsidR="00B931F7" w:rsidRPr="0070228F" w:rsidRDefault="0070228F" w:rsidP="00B16E2E">
            <w:pPr>
              <w:jc w:val="both"/>
              <w:rPr>
                <w:rStyle w:val="s00"/>
                <w:sz w:val="22"/>
                <w:szCs w:val="22"/>
                <w:lang w:val="en-US"/>
              </w:rPr>
            </w:pPr>
            <w:r w:rsidRPr="0070228F">
              <w:rPr>
                <w:sz w:val="22"/>
                <w:szCs w:val="22"/>
                <w:lang w:val="kk-KZ"/>
              </w:rPr>
              <w:t>Significant understanding and justification of the problem's relevance. Strong command of the physical and mathematical problem statements, methodology, and research, with a limited analysis of results and conclusions. Report formatting meets requirements.</w:t>
            </w:r>
            <w:r>
              <w:rPr>
                <w:sz w:val="22"/>
                <w:szCs w:val="22"/>
                <w:lang w:val="en-US"/>
              </w:rPr>
              <w:t xml:space="preserve"> </w:t>
            </w:r>
          </w:p>
        </w:tc>
      </w:tr>
      <w:tr w:rsidR="00B931F7" w:rsidRPr="00296F3F" w14:paraId="2DE7C0FD" w14:textId="77777777" w:rsidTr="00537E96">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B1CD564" w14:textId="77777777" w:rsidR="00B931F7" w:rsidRPr="00537E96" w:rsidRDefault="00B931F7" w:rsidP="00B16E2E">
            <w:pPr>
              <w:jc w:val="center"/>
              <w:rPr>
                <w:sz w:val="22"/>
                <w:szCs w:val="22"/>
              </w:rPr>
            </w:pPr>
            <w:r w:rsidRPr="00537E96">
              <w:rPr>
                <w:rStyle w:val="s00"/>
                <w:sz w:val="22"/>
                <w:szCs w:val="22"/>
              </w:rPr>
              <w:t>В</w:t>
            </w:r>
          </w:p>
        </w:tc>
        <w:tc>
          <w:tcPr>
            <w:tcW w:w="725" w:type="pct"/>
            <w:tcBorders>
              <w:top w:val="nil"/>
              <w:left w:val="nil"/>
              <w:bottom w:val="single" w:sz="8" w:space="0" w:color="auto"/>
              <w:right w:val="single" w:sz="8" w:space="0" w:color="auto"/>
            </w:tcBorders>
            <w:tcMar>
              <w:top w:w="0" w:type="dxa"/>
              <w:left w:w="108" w:type="dxa"/>
              <w:bottom w:w="0" w:type="dxa"/>
              <w:right w:w="108" w:type="dxa"/>
            </w:tcMar>
          </w:tcPr>
          <w:p w14:paraId="5C331F0A" w14:textId="77777777" w:rsidR="00B931F7" w:rsidRPr="00537E96" w:rsidRDefault="00B931F7" w:rsidP="00B16E2E">
            <w:pPr>
              <w:jc w:val="center"/>
              <w:rPr>
                <w:sz w:val="22"/>
                <w:szCs w:val="22"/>
              </w:rPr>
            </w:pPr>
            <w:r w:rsidRPr="00537E96">
              <w:rPr>
                <w:rStyle w:val="s00"/>
                <w:sz w:val="22"/>
                <w:szCs w:val="22"/>
              </w:rPr>
              <w:t>3,0</w:t>
            </w:r>
          </w:p>
        </w:tc>
        <w:tc>
          <w:tcPr>
            <w:tcW w:w="763" w:type="pct"/>
            <w:tcBorders>
              <w:top w:val="nil"/>
              <w:left w:val="nil"/>
              <w:bottom w:val="single" w:sz="8" w:space="0" w:color="auto"/>
              <w:right w:val="single" w:sz="8" w:space="0" w:color="auto"/>
            </w:tcBorders>
            <w:tcMar>
              <w:top w:w="0" w:type="dxa"/>
              <w:left w:w="108" w:type="dxa"/>
              <w:bottom w:w="0" w:type="dxa"/>
              <w:right w:w="108" w:type="dxa"/>
            </w:tcMar>
          </w:tcPr>
          <w:p w14:paraId="303AA7F0" w14:textId="77777777" w:rsidR="00B931F7" w:rsidRPr="00537E96" w:rsidRDefault="00B931F7" w:rsidP="00B16E2E">
            <w:pPr>
              <w:jc w:val="center"/>
              <w:rPr>
                <w:sz w:val="22"/>
                <w:szCs w:val="22"/>
              </w:rPr>
            </w:pPr>
            <w:r w:rsidRPr="00537E96">
              <w:rPr>
                <w:rStyle w:val="s00"/>
                <w:sz w:val="22"/>
                <w:szCs w:val="22"/>
              </w:rPr>
              <w:t>80-84</w:t>
            </w:r>
          </w:p>
        </w:tc>
        <w:tc>
          <w:tcPr>
            <w:tcW w:w="690" w:type="pct"/>
            <w:vMerge/>
            <w:tcBorders>
              <w:top w:val="nil"/>
              <w:left w:val="nil"/>
              <w:bottom w:val="single" w:sz="8" w:space="0" w:color="auto"/>
              <w:right w:val="single" w:sz="8" w:space="0" w:color="auto"/>
            </w:tcBorders>
            <w:vAlign w:val="center"/>
          </w:tcPr>
          <w:p w14:paraId="55496BD7" w14:textId="77777777" w:rsidR="00B931F7" w:rsidRPr="00537E96" w:rsidRDefault="00B931F7" w:rsidP="00B16E2E">
            <w:pPr>
              <w:jc w:val="center"/>
              <w:rPr>
                <w:sz w:val="22"/>
                <w:szCs w:val="22"/>
              </w:rPr>
            </w:pPr>
          </w:p>
        </w:tc>
        <w:tc>
          <w:tcPr>
            <w:tcW w:w="2127" w:type="pct"/>
            <w:vMerge/>
            <w:tcBorders>
              <w:left w:val="nil"/>
              <w:right w:val="single" w:sz="8" w:space="0" w:color="auto"/>
            </w:tcBorders>
          </w:tcPr>
          <w:p w14:paraId="7CBB0625" w14:textId="77777777" w:rsidR="00B931F7" w:rsidRPr="00537E96" w:rsidRDefault="00B931F7" w:rsidP="00B16E2E">
            <w:pPr>
              <w:jc w:val="center"/>
              <w:rPr>
                <w:sz w:val="22"/>
                <w:szCs w:val="22"/>
              </w:rPr>
            </w:pPr>
          </w:p>
        </w:tc>
      </w:tr>
      <w:tr w:rsidR="00B931F7" w:rsidRPr="00296F3F" w14:paraId="435B0B67" w14:textId="77777777" w:rsidTr="00537E96">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EE37404" w14:textId="77777777" w:rsidR="00B931F7" w:rsidRPr="00537E96" w:rsidRDefault="00B931F7" w:rsidP="00B16E2E">
            <w:pPr>
              <w:jc w:val="center"/>
              <w:rPr>
                <w:sz w:val="22"/>
                <w:szCs w:val="22"/>
              </w:rPr>
            </w:pPr>
            <w:r w:rsidRPr="00537E96">
              <w:rPr>
                <w:rStyle w:val="s00"/>
                <w:sz w:val="22"/>
                <w:szCs w:val="22"/>
              </w:rPr>
              <w:t>В-</w:t>
            </w:r>
          </w:p>
        </w:tc>
        <w:tc>
          <w:tcPr>
            <w:tcW w:w="725" w:type="pct"/>
            <w:tcBorders>
              <w:top w:val="nil"/>
              <w:left w:val="nil"/>
              <w:bottom w:val="single" w:sz="8" w:space="0" w:color="auto"/>
              <w:right w:val="single" w:sz="8" w:space="0" w:color="auto"/>
            </w:tcBorders>
            <w:tcMar>
              <w:top w:w="0" w:type="dxa"/>
              <w:left w:w="108" w:type="dxa"/>
              <w:bottom w:w="0" w:type="dxa"/>
              <w:right w:w="108" w:type="dxa"/>
            </w:tcMar>
          </w:tcPr>
          <w:p w14:paraId="66E68994" w14:textId="77777777" w:rsidR="00B931F7" w:rsidRPr="00537E96" w:rsidRDefault="00B931F7" w:rsidP="00B16E2E">
            <w:pPr>
              <w:jc w:val="center"/>
              <w:rPr>
                <w:sz w:val="22"/>
                <w:szCs w:val="22"/>
              </w:rPr>
            </w:pPr>
            <w:r w:rsidRPr="00537E96">
              <w:rPr>
                <w:rStyle w:val="s00"/>
                <w:sz w:val="22"/>
                <w:szCs w:val="22"/>
              </w:rPr>
              <w:t>2,67</w:t>
            </w:r>
          </w:p>
        </w:tc>
        <w:tc>
          <w:tcPr>
            <w:tcW w:w="763" w:type="pct"/>
            <w:tcBorders>
              <w:top w:val="nil"/>
              <w:left w:val="nil"/>
              <w:bottom w:val="single" w:sz="8" w:space="0" w:color="auto"/>
              <w:right w:val="single" w:sz="8" w:space="0" w:color="auto"/>
            </w:tcBorders>
            <w:tcMar>
              <w:top w:w="0" w:type="dxa"/>
              <w:left w:w="108" w:type="dxa"/>
              <w:bottom w:w="0" w:type="dxa"/>
              <w:right w:w="108" w:type="dxa"/>
            </w:tcMar>
          </w:tcPr>
          <w:p w14:paraId="3538E196" w14:textId="77777777" w:rsidR="00B931F7" w:rsidRPr="00537E96" w:rsidRDefault="00B931F7" w:rsidP="00B16E2E">
            <w:pPr>
              <w:jc w:val="center"/>
              <w:rPr>
                <w:sz w:val="22"/>
                <w:szCs w:val="22"/>
              </w:rPr>
            </w:pPr>
            <w:r w:rsidRPr="00537E96">
              <w:rPr>
                <w:rStyle w:val="s00"/>
                <w:sz w:val="22"/>
                <w:szCs w:val="22"/>
              </w:rPr>
              <w:t>75-79</w:t>
            </w:r>
          </w:p>
        </w:tc>
        <w:tc>
          <w:tcPr>
            <w:tcW w:w="690" w:type="pct"/>
            <w:vMerge/>
            <w:tcBorders>
              <w:top w:val="nil"/>
              <w:left w:val="nil"/>
              <w:bottom w:val="single" w:sz="8" w:space="0" w:color="auto"/>
              <w:right w:val="single" w:sz="8" w:space="0" w:color="auto"/>
            </w:tcBorders>
            <w:vAlign w:val="center"/>
          </w:tcPr>
          <w:p w14:paraId="623303C4" w14:textId="77777777" w:rsidR="00B931F7" w:rsidRPr="00537E96" w:rsidRDefault="00B931F7" w:rsidP="00B16E2E">
            <w:pPr>
              <w:jc w:val="center"/>
              <w:rPr>
                <w:sz w:val="22"/>
                <w:szCs w:val="22"/>
              </w:rPr>
            </w:pPr>
          </w:p>
        </w:tc>
        <w:tc>
          <w:tcPr>
            <w:tcW w:w="2127" w:type="pct"/>
            <w:vMerge/>
            <w:tcBorders>
              <w:left w:val="nil"/>
              <w:bottom w:val="single" w:sz="8" w:space="0" w:color="auto"/>
              <w:right w:val="single" w:sz="8" w:space="0" w:color="auto"/>
            </w:tcBorders>
          </w:tcPr>
          <w:p w14:paraId="5A2472F5" w14:textId="77777777" w:rsidR="00B931F7" w:rsidRPr="00537E96" w:rsidRDefault="00B931F7" w:rsidP="00B16E2E">
            <w:pPr>
              <w:jc w:val="center"/>
              <w:rPr>
                <w:sz w:val="22"/>
                <w:szCs w:val="22"/>
              </w:rPr>
            </w:pPr>
          </w:p>
        </w:tc>
      </w:tr>
      <w:tr w:rsidR="00B931F7" w:rsidRPr="00296F3F" w14:paraId="6B66B90C" w14:textId="77777777" w:rsidTr="00537E96">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16D14590" w14:textId="77777777" w:rsidR="00B931F7" w:rsidRPr="00537E96" w:rsidRDefault="00B931F7" w:rsidP="00B16E2E">
            <w:pPr>
              <w:jc w:val="center"/>
              <w:rPr>
                <w:sz w:val="22"/>
                <w:szCs w:val="22"/>
              </w:rPr>
            </w:pPr>
            <w:r w:rsidRPr="00537E96">
              <w:rPr>
                <w:rStyle w:val="s00"/>
                <w:sz w:val="22"/>
                <w:szCs w:val="22"/>
              </w:rPr>
              <w:t>С+</w:t>
            </w:r>
          </w:p>
        </w:tc>
        <w:tc>
          <w:tcPr>
            <w:tcW w:w="725" w:type="pct"/>
            <w:tcBorders>
              <w:top w:val="nil"/>
              <w:left w:val="nil"/>
              <w:bottom w:val="single" w:sz="8" w:space="0" w:color="auto"/>
              <w:right w:val="single" w:sz="8" w:space="0" w:color="auto"/>
            </w:tcBorders>
            <w:tcMar>
              <w:top w:w="0" w:type="dxa"/>
              <w:left w:w="108" w:type="dxa"/>
              <w:bottom w:w="0" w:type="dxa"/>
              <w:right w:w="108" w:type="dxa"/>
            </w:tcMar>
          </w:tcPr>
          <w:p w14:paraId="7566624D" w14:textId="77777777" w:rsidR="00B931F7" w:rsidRPr="00537E96" w:rsidRDefault="00B931F7" w:rsidP="00B16E2E">
            <w:pPr>
              <w:jc w:val="center"/>
              <w:rPr>
                <w:sz w:val="22"/>
                <w:szCs w:val="22"/>
              </w:rPr>
            </w:pPr>
            <w:r w:rsidRPr="00537E96">
              <w:rPr>
                <w:rStyle w:val="s00"/>
                <w:sz w:val="22"/>
                <w:szCs w:val="22"/>
              </w:rPr>
              <w:t>2,33</w:t>
            </w:r>
          </w:p>
        </w:tc>
        <w:tc>
          <w:tcPr>
            <w:tcW w:w="763" w:type="pct"/>
            <w:tcBorders>
              <w:top w:val="nil"/>
              <w:left w:val="nil"/>
              <w:bottom w:val="single" w:sz="8" w:space="0" w:color="auto"/>
              <w:right w:val="single" w:sz="8" w:space="0" w:color="auto"/>
            </w:tcBorders>
            <w:tcMar>
              <w:top w:w="0" w:type="dxa"/>
              <w:left w:w="108" w:type="dxa"/>
              <w:bottom w:w="0" w:type="dxa"/>
              <w:right w:w="108" w:type="dxa"/>
            </w:tcMar>
          </w:tcPr>
          <w:p w14:paraId="73D61EA1" w14:textId="77777777" w:rsidR="00B931F7" w:rsidRPr="00537E96" w:rsidRDefault="00B931F7" w:rsidP="00B16E2E">
            <w:pPr>
              <w:jc w:val="center"/>
              <w:rPr>
                <w:sz w:val="22"/>
                <w:szCs w:val="22"/>
              </w:rPr>
            </w:pPr>
            <w:r w:rsidRPr="00537E96">
              <w:rPr>
                <w:rStyle w:val="s00"/>
                <w:sz w:val="22"/>
                <w:szCs w:val="22"/>
              </w:rPr>
              <w:t>70-74</w:t>
            </w:r>
          </w:p>
        </w:tc>
        <w:tc>
          <w:tcPr>
            <w:tcW w:w="690" w:type="pct"/>
            <w:vMerge w:val="restart"/>
            <w:tcBorders>
              <w:top w:val="nil"/>
              <w:left w:val="nil"/>
              <w:bottom w:val="single" w:sz="8" w:space="0" w:color="auto"/>
              <w:right w:val="single" w:sz="8" w:space="0" w:color="auto"/>
            </w:tcBorders>
            <w:tcMar>
              <w:top w:w="0" w:type="dxa"/>
              <w:left w:w="108" w:type="dxa"/>
              <w:bottom w:w="0" w:type="dxa"/>
              <w:right w:w="108" w:type="dxa"/>
            </w:tcMar>
          </w:tcPr>
          <w:p w14:paraId="5FE7713E" w14:textId="2C5A9E9D" w:rsidR="00B931F7" w:rsidRPr="0070228F" w:rsidRDefault="0070228F" w:rsidP="00B16E2E">
            <w:pPr>
              <w:jc w:val="center"/>
              <w:rPr>
                <w:sz w:val="22"/>
                <w:szCs w:val="22"/>
                <w:lang w:val="en-US"/>
              </w:rPr>
            </w:pPr>
            <w:proofErr w:type="spellStart"/>
            <w:r w:rsidRPr="0070228F">
              <w:rPr>
                <w:rStyle w:val="s00"/>
                <w:sz w:val="22"/>
                <w:szCs w:val="22"/>
              </w:rPr>
              <w:t>Satisfactory</w:t>
            </w:r>
            <w:proofErr w:type="spellEnd"/>
            <w:r>
              <w:rPr>
                <w:rStyle w:val="s00"/>
                <w:sz w:val="22"/>
                <w:szCs w:val="22"/>
                <w:lang w:val="en-US"/>
              </w:rPr>
              <w:t xml:space="preserve"> </w:t>
            </w:r>
          </w:p>
        </w:tc>
        <w:tc>
          <w:tcPr>
            <w:tcW w:w="2127" w:type="pct"/>
            <w:vMerge w:val="restart"/>
            <w:tcBorders>
              <w:top w:val="nil"/>
              <w:left w:val="nil"/>
              <w:right w:val="single" w:sz="8" w:space="0" w:color="auto"/>
            </w:tcBorders>
          </w:tcPr>
          <w:p w14:paraId="35ED4B18" w14:textId="5CC72B90" w:rsidR="00B931F7" w:rsidRPr="0070228F" w:rsidRDefault="0070228F" w:rsidP="00B16E2E">
            <w:pPr>
              <w:jc w:val="both"/>
              <w:rPr>
                <w:rStyle w:val="s00"/>
                <w:sz w:val="22"/>
                <w:szCs w:val="22"/>
                <w:lang w:val="en-US"/>
              </w:rPr>
            </w:pPr>
            <w:r w:rsidRPr="0070228F">
              <w:rPr>
                <w:sz w:val="22"/>
                <w:szCs w:val="22"/>
                <w:lang w:val="en-US"/>
              </w:rPr>
              <w:t xml:space="preserve">Limited understanding and justification of the problem's relevance. Weak comprehension of the physical and mathematical problem statements, incorrect research methodology, incomplete analysis, unsubstantiated conclusions, and lack of logical flow. </w:t>
            </w:r>
            <w:r w:rsidRPr="0070228F">
              <w:rPr>
                <w:sz w:val="22"/>
                <w:szCs w:val="22"/>
              </w:rPr>
              <w:t xml:space="preserve">Report </w:t>
            </w:r>
            <w:proofErr w:type="spellStart"/>
            <w:r w:rsidRPr="0070228F">
              <w:rPr>
                <w:sz w:val="22"/>
                <w:szCs w:val="22"/>
              </w:rPr>
              <w:t>formatting</w:t>
            </w:r>
            <w:proofErr w:type="spellEnd"/>
            <w:r w:rsidRPr="0070228F">
              <w:rPr>
                <w:sz w:val="22"/>
                <w:szCs w:val="22"/>
              </w:rPr>
              <w:t xml:space="preserve"> </w:t>
            </w:r>
            <w:proofErr w:type="spellStart"/>
            <w:r w:rsidRPr="0070228F">
              <w:rPr>
                <w:sz w:val="22"/>
                <w:szCs w:val="22"/>
              </w:rPr>
              <w:t>does</w:t>
            </w:r>
            <w:proofErr w:type="spellEnd"/>
            <w:r w:rsidRPr="0070228F">
              <w:rPr>
                <w:sz w:val="22"/>
                <w:szCs w:val="22"/>
              </w:rPr>
              <w:t xml:space="preserve"> </w:t>
            </w:r>
            <w:proofErr w:type="spellStart"/>
            <w:r w:rsidRPr="0070228F">
              <w:rPr>
                <w:sz w:val="22"/>
                <w:szCs w:val="22"/>
              </w:rPr>
              <w:t>not</w:t>
            </w:r>
            <w:proofErr w:type="spellEnd"/>
            <w:r w:rsidRPr="0070228F">
              <w:rPr>
                <w:sz w:val="22"/>
                <w:szCs w:val="22"/>
              </w:rPr>
              <w:t xml:space="preserve"> </w:t>
            </w:r>
            <w:proofErr w:type="spellStart"/>
            <w:r w:rsidRPr="0070228F">
              <w:rPr>
                <w:sz w:val="22"/>
                <w:szCs w:val="22"/>
              </w:rPr>
              <w:t>meet</w:t>
            </w:r>
            <w:proofErr w:type="spellEnd"/>
            <w:r w:rsidRPr="0070228F">
              <w:rPr>
                <w:sz w:val="22"/>
                <w:szCs w:val="22"/>
              </w:rPr>
              <w:t xml:space="preserve"> </w:t>
            </w:r>
            <w:proofErr w:type="spellStart"/>
            <w:r w:rsidRPr="0070228F">
              <w:rPr>
                <w:sz w:val="22"/>
                <w:szCs w:val="22"/>
              </w:rPr>
              <w:t>requirements</w:t>
            </w:r>
            <w:proofErr w:type="spellEnd"/>
            <w:r w:rsidRPr="0070228F">
              <w:rPr>
                <w:sz w:val="22"/>
                <w:szCs w:val="22"/>
              </w:rPr>
              <w:t>.</w:t>
            </w:r>
            <w:r>
              <w:rPr>
                <w:sz w:val="22"/>
                <w:szCs w:val="22"/>
                <w:lang w:val="en-US"/>
              </w:rPr>
              <w:t xml:space="preserve"> </w:t>
            </w:r>
          </w:p>
        </w:tc>
      </w:tr>
      <w:tr w:rsidR="00B931F7" w:rsidRPr="00296F3F" w14:paraId="6DC658EE" w14:textId="77777777" w:rsidTr="00537E96">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ED5FFB0" w14:textId="77777777" w:rsidR="00B931F7" w:rsidRPr="00537E96" w:rsidRDefault="00B931F7" w:rsidP="00B16E2E">
            <w:pPr>
              <w:jc w:val="center"/>
              <w:rPr>
                <w:sz w:val="22"/>
                <w:szCs w:val="22"/>
              </w:rPr>
            </w:pPr>
            <w:r w:rsidRPr="00537E96">
              <w:rPr>
                <w:rStyle w:val="s00"/>
                <w:sz w:val="22"/>
                <w:szCs w:val="22"/>
              </w:rPr>
              <w:t>С</w:t>
            </w:r>
          </w:p>
        </w:tc>
        <w:tc>
          <w:tcPr>
            <w:tcW w:w="725" w:type="pct"/>
            <w:tcBorders>
              <w:top w:val="nil"/>
              <w:left w:val="nil"/>
              <w:bottom w:val="single" w:sz="8" w:space="0" w:color="auto"/>
              <w:right w:val="single" w:sz="8" w:space="0" w:color="auto"/>
            </w:tcBorders>
            <w:tcMar>
              <w:top w:w="0" w:type="dxa"/>
              <w:left w:w="108" w:type="dxa"/>
              <w:bottom w:w="0" w:type="dxa"/>
              <w:right w:w="108" w:type="dxa"/>
            </w:tcMar>
          </w:tcPr>
          <w:p w14:paraId="52BEE65E" w14:textId="77777777" w:rsidR="00B931F7" w:rsidRPr="00537E96" w:rsidRDefault="00B931F7" w:rsidP="00B16E2E">
            <w:pPr>
              <w:jc w:val="center"/>
              <w:rPr>
                <w:sz w:val="22"/>
                <w:szCs w:val="22"/>
              </w:rPr>
            </w:pPr>
            <w:r w:rsidRPr="00537E96">
              <w:rPr>
                <w:rStyle w:val="s00"/>
                <w:sz w:val="22"/>
                <w:szCs w:val="22"/>
              </w:rPr>
              <w:t>2,0</w:t>
            </w:r>
          </w:p>
        </w:tc>
        <w:tc>
          <w:tcPr>
            <w:tcW w:w="763" w:type="pct"/>
            <w:tcBorders>
              <w:top w:val="nil"/>
              <w:left w:val="nil"/>
              <w:bottom w:val="single" w:sz="8" w:space="0" w:color="auto"/>
              <w:right w:val="single" w:sz="8" w:space="0" w:color="auto"/>
            </w:tcBorders>
            <w:tcMar>
              <w:top w:w="0" w:type="dxa"/>
              <w:left w:w="108" w:type="dxa"/>
              <w:bottom w:w="0" w:type="dxa"/>
              <w:right w:w="108" w:type="dxa"/>
            </w:tcMar>
          </w:tcPr>
          <w:p w14:paraId="00987F6A" w14:textId="77777777" w:rsidR="00B931F7" w:rsidRPr="00537E96" w:rsidRDefault="00B931F7" w:rsidP="00B16E2E">
            <w:pPr>
              <w:jc w:val="center"/>
              <w:rPr>
                <w:sz w:val="22"/>
                <w:szCs w:val="22"/>
              </w:rPr>
            </w:pPr>
            <w:r w:rsidRPr="00537E96">
              <w:rPr>
                <w:rStyle w:val="s00"/>
                <w:sz w:val="22"/>
                <w:szCs w:val="22"/>
              </w:rPr>
              <w:t>65-69</w:t>
            </w:r>
          </w:p>
        </w:tc>
        <w:tc>
          <w:tcPr>
            <w:tcW w:w="690" w:type="pct"/>
            <w:vMerge/>
            <w:tcBorders>
              <w:top w:val="nil"/>
              <w:left w:val="nil"/>
              <w:bottom w:val="single" w:sz="8" w:space="0" w:color="auto"/>
              <w:right w:val="single" w:sz="8" w:space="0" w:color="auto"/>
            </w:tcBorders>
            <w:vAlign w:val="center"/>
          </w:tcPr>
          <w:p w14:paraId="755CC21F" w14:textId="77777777" w:rsidR="00B931F7" w:rsidRPr="00537E96" w:rsidRDefault="00B931F7" w:rsidP="00B16E2E">
            <w:pPr>
              <w:jc w:val="center"/>
              <w:rPr>
                <w:sz w:val="22"/>
                <w:szCs w:val="22"/>
              </w:rPr>
            </w:pPr>
          </w:p>
        </w:tc>
        <w:tc>
          <w:tcPr>
            <w:tcW w:w="2127" w:type="pct"/>
            <w:vMerge/>
            <w:tcBorders>
              <w:left w:val="nil"/>
              <w:right w:val="single" w:sz="8" w:space="0" w:color="auto"/>
            </w:tcBorders>
          </w:tcPr>
          <w:p w14:paraId="02901D72" w14:textId="77777777" w:rsidR="00B931F7" w:rsidRPr="00537E96" w:rsidRDefault="00B931F7" w:rsidP="00B16E2E">
            <w:pPr>
              <w:jc w:val="center"/>
              <w:rPr>
                <w:sz w:val="22"/>
                <w:szCs w:val="22"/>
              </w:rPr>
            </w:pPr>
          </w:p>
        </w:tc>
      </w:tr>
      <w:tr w:rsidR="00B931F7" w:rsidRPr="00296F3F" w14:paraId="5EE2ADC6" w14:textId="77777777" w:rsidTr="00537E96">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D4E9D58" w14:textId="77777777" w:rsidR="00B931F7" w:rsidRPr="00537E96" w:rsidRDefault="00B931F7" w:rsidP="00B16E2E">
            <w:pPr>
              <w:jc w:val="center"/>
              <w:rPr>
                <w:sz w:val="22"/>
                <w:szCs w:val="22"/>
              </w:rPr>
            </w:pPr>
            <w:r w:rsidRPr="00537E96">
              <w:rPr>
                <w:rStyle w:val="s00"/>
                <w:sz w:val="22"/>
                <w:szCs w:val="22"/>
              </w:rPr>
              <w:t>С-</w:t>
            </w:r>
          </w:p>
        </w:tc>
        <w:tc>
          <w:tcPr>
            <w:tcW w:w="725" w:type="pct"/>
            <w:tcBorders>
              <w:top w:val="nil"/>
              <w:left w:val="nil"/>
              <w:bottom w:val="single" w:sz="8" w:space="0" w:color="auto"/>
              <w:right w:val="single" w:sz="8" w:space="0" w:color="auto"/>
            </w:tcBorders>
            <w:tcMar>
              <w:top w:w="0" w:type="dxa"/>
              <w:left w:w="108" w:type="dxa"/>
              <w:bottom w:w="0" w:type="dxa"/>
              <w:right w:w="108" w:type="dxa"/>
            </w:tcMar>
          </w:tcPr>
          <w:p w14:paraId="7BF725B0" w14:textId="77777777" w:rsidR="00B931F7" w:rsidRPr="00537E96" w:rsidRDefault="00B931F7" w:rsidP="00B16E2E">
            <w:pPr>
              <w:jc w:val="center"/>
              <w:rPr>
                <w:sz w:val="22"/>
                <w:szCs w:val="22"/>
              </w:rPr>
            </w:pPr>
            <w:r w:rsidRPr="00537E96">
              <w:rPr>
                <w:rStyle w:val="s00"/>
                <w:sz w:val="22"/>
                <w:szCs w:val="22"/>
              </w:rPr>
              <w:t>1,67</w:t>
            </w:r>
          </w:p>
        </w:tc>
        <w:tc>
          <w:tcPr>
            <w:tcW w:w="763" w:type="pct"/>
            <w:tcBorders>
              <w:top w:val="nil"/>
              <w:left w:val="nil"/>
              <w:bottom w:val="single" w:sz="8" w:space="0" w:color="auto"/>
              <w:right w:val="single" w:sz="8" w:space="0" w:color="auto"/>
            </w:tcBorders>
            <w:tcMar>
              <w:top w:w="0" w:type="dxa"/>
              <w:left w:w="108" w:type="dxa"/>
              <w:bottom w:w="0" w:type="dxa"/>
              <w:right w:w="108" w:type="dxa"/>
            </w:tcMar>
          </w:tcPr>
          <w:p w14:paraId="536DC05B" w14:textId="77777777" w:rsidR="00B931F7" w:rsidRPr="00537E96" w:rsidRDefault="00B931F7" w:rsidP="00B16E2E">
            <w:pPr>
              <w:jc w:val="center"/>
              <w:rPr>
                <w:sz w:val="22"/>
                <w:szCs w:val="22"/>
              </w:rPr>
            </w:pPr>
            <w:r w:rsidRPr="00537E96">
              <w:rPr>
                <w:rStyle w:val="s00"/>
                <w:sz w:val="22"/>
                <w:szCs w:val="22"/>
              </w:rPr>
              <w:t>60-64</w:t>
            </w:r>
          </w:p>
        </w:tc>
        <w:tc>
          <w:tcPr>
            <w:tcW w:w="690" w:type="pct"/>
            <w:vMerge/>
            <w:tcBorders>
              <w:top w:val="nil"/>
              <w:left w:val="nil"/>
              <w:bottom w:val="single" w:sz="8" w:space="0" w:color="auto"/>
              <w:right w:val="single" w:sz="8" w:space="0" w:color="auto"/>
            </w:tcBorders>
            <w:vAlign w:val="center"/>
          </w:tcPr>
          <w:p w14:paraId="347940CB" w14:textId="77777777" w:rsidR="00B931F7" w:rsidRPr="00537E96" w:rsidRDefault="00B931F7" w:rsidP="00B16E2E">
            <w:pPr>
              <w:jc w:val="center"/>
              <w:rPr>
                <w:sz w:val="22"/>
                <w:szCs w:val="22"/>
              </w:rPr>
            </w:pPr>
          </w:p>
        </w:tc>
        <w:tc>
          <w:tcPr>
            <w:tcW w:w="2127" w:type="pct"/>
            <w:vMerge/>
            <w:tcBorders>
              <w:left w:val="nil"/>
              <w:right w:val="single" w:sz="8" w:space="0" w:color="auto"/>
            </w:tcBorders>
          </w:tcPr>
          <w:p w14:paraId="2AB78E81" w14:textId="77777777" w:rsidR="00B931F7" w:rsidRPr="00537E96" w:rsidRDefault="00B931F7" w:rsidP="00B16E2E">
            <w:pPr>
              <w:jc w:val="center"/>
              <w:rPr>
                <w:sz w:val="22"/>
                <w:szCs w:val="22"/>
              </w:rPr>
            </w:pPr>
          </w:p>
        </w:tc>
      </w:tr>
      <w:tr w:rsidR="00B931F7" w:rsidRPr="00296F3F" w14:paraId="3283AE6E" w14:textId="77777777" w:rsidTr="00537E96">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93166A3" w14:textId="77777777" w:rsidR="00B931F7" w:rsidRPr="00537E96" w:rsidRDefault="00B931F7" w:rsidP="00B16E2E">
            <w:pPr>
              <w:jc w:val="center"/>
              <w:rPr>
                <w:sz w:val="22"/>
                <w:szCs w:val="22"/>
              </w:rPr>
            </w:pPr>
            <w:r w:rsidRPr="00537E96">
              <w:rPr>
                <w:rStyle w:val="s00"/>
                <w:sz w:val="22"/>
                <w:szCs w:val="22"/>
              </w:rPr>
              <w:t>D+</w:t>
            </w:r>
          </w:p>
        </w:tc>
        <w:tc>
          <w:tcPr>
            <w:tcW w:w="725" w:type="pct"/>
            <w:tcBorders>
              <w:top w:val="nil"/>
              <w:left w:val="nil"/>
              <w:bottom w:val="single" w:sz="8" w:space="0" w:color="auto"/>
              <w:right w:val="single" w:sz="8" w:space="0" w:color="auto"/>
            </w:tcBorders>
            <w:tcMar>
              <w:top w:w="0" w:type="dxa"/>
              <w:left w:w="108" w:type="dxa"/>
              <w:bottom w:w="0" w:type="dxa"/>
              <w:right w:w="108" w:type="dxa"/>
            </w:tcMar>
          </w:tcPr>
          <w:p w14:paraId="373B4FA9" w14:textId="77777777" w:rsidR="00B931F7" w:rsidRPr="00537E96" w:rsidRDefault="00B931F7" w:rsidP="00B16E2E">
            <w:pPr>
              <w:jc w:val="center"/>
              <w:rPr>
                <w:sz w:val="22"/>
                <w:szCs w:val="22"/>
              </w:rPr>
            </w:pPr>
            <w:r w:rsidRPr="00537E96">
              <w:rPr>
                <w:rStyle w:val="s00"/>
                <w:sz w:val="22"/>
                <w:szCs w:val="22"/>
              </w:rPr>
              <w:t>1,33</w:t>
            </w:r>
          </w:p>
        </w:tc>
        <w:tc>
          <w:tcPr>
            <w:tcW w:w="763" w:type="pct"/>
            <w:tcBorders>
              <w:top w:val="nil"/>
              <w:left w:val="nil"/>
              <w:bottom w:val="single" w:sz="8" w:space="0" w:color="auto"/>
              <w:right w:val="single" w:sz="8" w:space="0" w:color="auto"/>
            </w:tcBorders>
            <w:tcMar>
              <w:top w:w="0" w:type="dxa"/>
              <w:left w:w="108" w:type="dxa"/>
              <w:bottom w:w="0" w:type="dxa"/>
              <w:right w:w="108" w:type="dxa"/>
            </w:tcMar>
          </w:tcPr>
          <w:p w14:paraId="796BD511" w14:textId="77777777" w:rsidR="00B931F7" w:rsidRPr="00537E96" w:rsidRDefault="00B931F7" w:rsidP="00B16E2E">
            <w:pPr>
              <w:jc w:val="center"/>
              <w:rPr>
                <w:sz w:val="22"/>
                <w:szCs w:val="22"/>
              </w:rPr>
            </w:pPr>
            <w:r w:rsidRPr="00537E96">
              <w:rPr>
                <w:rStyle w:val="s00"/>
                <w:sz w:val="22"/>
                <w:szCs w:val="22"/>
              </w:rPr>
              <w:t>55-59</w:t>
            </w:r>
          </w:p>
        </w:tc>
        <w:tc>
          <w:tcPr>
            <w:tcW w:w="690" w:type="pct"/>
            <w:vMerge/>
            <w:tcBorders>
              <w:top w:val="nil"/>
              <w:left w:val="nil"/>
              <w:bottom w:val="single" w:sz="8" w:space="0" w:color="auto"/>
              <w:right w:val="single" w:sz="8" w:space="0" w:color="auto"/>
            </w:tcBorders>
            <w:vAlign w:val="center"/>
          </w:tcPr>
          <w:p w14:paraId="38D9E2BD" w14:textId="77777777" w:rsidR="00B931F7" w:rsidRPr="00537E96" w:rsidRDefault="00B931F7" w:rsidP="00B16E2E">
            <w:pPr>
              <w:jc w:val="center"/>
              <w:rPr>
                <w:sz w:val="22"/>
                <w:szCs w:val="22"/>
              </w:rPr>
            </w:pPr>
          </w:p>
        </w:tc>
        <w:tc>
          <w:tcPr>
            <w:tcW w:w="2127" w:type="pct"/>
            <w:vMerge/>
            <w:tcBorders>
              <w:left w:val="nil"/>
              <w:right w:val="single" w:sz="8" w:space="0" w:color="auto"/>
            </w:tcBorders>
          </w:tcPr>
          <w:p w14:paraId="19DC465A" w14:textId="77777777" w:rsidR="00B931F7" w:rsidRPr="00537E96" w:rsidRDefault="00B931F7" w:rsidP="00B16E2E">
            <w:pPr>
              <w:jc w:val="center"/>
              <w:rPr>
                <w:sz w:val="22"/>
                <w:szCs w:val="22"/>
              </w:rPr>
            </w:pPr>
          </w:p>
        </w:tc>
      </w:tr>
      <w:tr w:rsidR="00B931F7" w:rsidRPr="00296F3F" w14:paraId="34F919B2" w14:textId="77777777" w:rsidTr="00537E96">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00C79399" w14:textId="77777777" w:rsidR="00B931F7" w:rsidRPr="00537E96" w:rsidRDefault="00B931F7" w:rsidP="00B16E2E">
            <w:pPr>
              <w:jc w:val="center"/>
              <w:rPr>
                <w:sz w:val="22"/>
                <w:szCs w:val="22"/>
              </w:rPr>
            </w:pPr>
            <w:r w:rsidRPr="00537E96">
              <w:rPr>
                <w:rStyle w:val="s00"/>
                <w:sz w:val="22"/>
                <w:szCs w:val="22"/>
              </w:rPr>
              <w:t>D-</w:t>
            </w:r>
          </w:p>
        </w:tc>
        <w:tc>
          <w:tcPr>
            <w:tcW w:w="725" w:type="pct"/>
            <w:tcBorders>
              <w:top w:val="nil"/>
              <w:left w:val="nil"/>
              <w:bottom w:val="single" w:sz="8" w:space="0" w:color="auto"/>
              <w:right w:val="single" w:sz="8" w:space="0" w:color="auto"/>
            </w:tcBorders>
            <w:tcMar>
              <w:top w:w="0" w:type="dxa"/>
              <w:left w:w="108" w:type="dxa"/>
              <w:bottom w:w="0" w:type="dxa"/>
              <w:right w:w="108" w:type="dxa"/>
            </w:tcMar>
          </w:tcPr>
          <w:p w14:paraId="0375FBB3" w14:textId="77777777" w:rsidR="00B931F7" w:rsidRPr="00537E96" w:rsidRDefault="00B931F7" w:rsidP="00B16E2E">
            <w:pPr>
              <w:jc w:val="center"/>
              <w:rPr>
                <w:sz w:val="22"/>
                <w:szCs w:val="22"/>
              </w:rPr>
            </w:pPr>
            <w:r w:rsidRPr="00537E96">
              <w:rPr>
                <w:rStyle w:val="s00"/>
                <w:sz w:val="22"/>
                <w:szCs w:val="22"/>
              </w:rPr>
              <w:t>1,0</w:t>
            </w:r>
          </w:p>
        </w:tc>
        <w:tc>
          <w:tcPr>
            <w:tcW w:w="763" w:type="pct"/>
            <w:tcBorders>
              <w:top w:val="nil"/>
              <w:left w:val="nil"/>
              <w:bottom w:val="single" w:sz="8" w:space="0" w:color="auto"/>
              <w:right w:val="single" w:sz="8" w:space="0" w:color="auto"/>
            </w:tcBorders>
            <w:tcMar>
              <w:top w:w="0" w:type="dxa"/>
              <w:left w:w="108" w:type="dxa"/>
              <w:bottom w:w="0" w:type="dxa"/>
              <w:right w:w="108" w:type="dxa"/>
            </w:tcMar>
          </w:tcPr>
          <w:p w14:paraId="6045AE76" w14:textId="77777777" w:rsidR="00B931F7" w:rsidRPr="00537E96" w:rsidRDefault="00B931F7" w:rsidP="00B16E2E">
            <w:pPr>
              <w:jc w:val="center"/>
              <w:rPr>
                <w:sz w:val="22"/>
                <w:szCs w:val="22"/>
              </w:rPr>
            </w:pPr>
            <w:r w:rsidRPr="00537E96">
              <w:rPr>
                <w:rStyle w:val="s00"/>
                <w:sz w:val="22"/>
                <w:szCs w:val="22"/>
              </w:rPr>
              <w:t>50-54</w:t>
            </w:r>
          </w:p>
        </w:tc>
        <w:tc>
          <w:tcPr>
            <w:tcW w:w="690" w:type="pct"/>
            <w:vMerge/>
            <w:tcBorders>
              <w:top w:val="nil"/>
              <w:left w:val="nil"/>
              <w:bottom w:val="single" w:sz="8" w:space="0" w:color="auto"/>
              <w:right w:val="single" w:sz="8" w:space="0" w:color="auto"/>
            </w:tcBorders>
            <w:vAlign w:val="center"/>
          </w:tcPr>
          <w:p w14:paraId="6C42BF30" w14:textId="77777777" w:rsidR="00B931F7" w:rsidRPr="00537E96" w:rsidRDefault="00B931F7" w:rsidP="00B16E2E">
            <w:pPr>
              <w:jc w:val="center"/>
              <w:rPr>
                <w:sz w:val="22"/>
                <w:szCs w:val="22"/>
              </w:rPr>
            </w:pPr>
          </w:p>
        </w:tc>
        <w:tc>
          <w:tcPr>
            <w:tcW w:w="2127" w:type="pct"/>
            <w:vMerge/>
            <w:tcBorders>
              <w:left w:val="nil"/>
              <w:bottom w:val="single" w:sz="8" w:space="0" w:color="auto"/>
              <w:right w:val="single" w:sz="8" w:space="0" w:color="auto"/>
            </w:tcBorders>
          </w:tcPr>
          <w:p w14:paraId="57AD789E" w14:textId="77777777" w:rsidR="00B931F7" w:rsidRPr="00537E96" w:rsidRDefault="00B931F7" w:rsidP="00B16E2E">
            <w:pPr>
              <w:jc w:val="center"/>
              <w:rPr>
                <w:sz w:val="22"/>
                <w:szCs w:val="22"/>
              </w:rPr>
            </w:pPr>
          </w:p>
        </w:tc>
      </w:tr>
      <w:tr w:rsidR="00537E96" w:rsidRPr="00887BFA" w14:paraId="4A99F43F" w14:textId="77777777" w:rsidTr="007261EC">
        <w:trPr>
          <w:cantSplit/>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35B8267" w14:textId="77777777" w:rsidR="00537E96" w:rsidRPr="00E9599F" w:rsidRDefault="00537E96" w:rsidP="00537E96">
            <w:pPr>
              <w:jc w:val="center"/>
              <w:rPr>
                <w:sz w:val="22"/>
                <w:szCs w:val="22"/>
                <w:lang w:val="en-US"/>
              </w:rPr>
            </w:pPr>
            <w:r w:rsidRPr="00537E96">
              <w:rPr>
                <w:rStyle w:val="s00"/>
                <w:sz w:val="22"/>
                <w:szCs w:val="22"/>
              </w:rPr>
              <w:t>F</w:t>
            </w:r>
            <w:r w:rsidR="00E9599F">
              <w:rPr>
                <w:rStyle w:val="s00"/>
                <w:sz w:val="22"/>
                <w:szCs w:val="22"/>
                <w:lang w:val="en-US"/>
              </w:rPr>
              <w:t>X</w:t>
            </w:r>
          </w:p>
        </w:tc>
        <w:tc>
          <w:tcPr>
            <w:tcW w:w="725" w:type="pct"/>
            <w:tcBorders>
              <w:top w:val="nil"/>
              <w:left w:val="nil"/>
              <w:bottom w:val="single" w:sz="8" w:space="0" w:color="auto"/>
              <w:right w:val="single" w:sz="8" w:space="0" w:color="auto"/>
            </w:tcBorders>
            <w:tcMar>
              <w:top w:w="0" w:type="dxa"/>
              <w:left w:w="108" w:type="dxa"/>
              <w:bottom w:w="0" w:type="dxa"/>
              <w:right w:w="108" w:type="dxa"/>
            </w:tcMar>
          </w:tcPr>
          <w:p w14:paraId="78A680DB" w14:textId="77777777" w:rsidR="00537E96" w:rsidRPr="00E9599F" w:rsidRDefault="00537E96" w:rsidP="00537E96">
            <w:pPr>
              <w:jc w:val="center"/>
              <w:rPr>
                <w:sz w:val="22"/>
                <w:szCs w:val="22"/>
                <w:lang w:val="en-US"/>
              </w:rPr>
            </w:pPr>
            <w:r w:rsidRPr="00537E96">
              <w:rPr>
                <w:rStyle w:val="s00"/>
                <w:sz w:val="22"/>
                <w:szCs w:val="22"/>
              </w:rPr>
              <w:t>0</w:t>
            </w:r>
            <w:r w:rsidR="00E9599F">
              <w:rPr>
                <w:rStyle w:val="s00"/>
                <w:sz w:val="22"/>
                <w:szCs w:val="22"/>
                <w:lang w:val="en-US"/>
              </w:rPr>
              <w:t>,5</w:t>
            </w:r>
          </w:p>
        </w:tc>
        <w:tc>
          <w:tcPr>
            <w:tcW w:w="763" w:type="pct"/>
            <w:tcBorders>
              <w:top w:val="nil"/>
              <w:left w:val="nil"/>
              <w:bottom w:val="single" w:sz="8" w:space="0" w:color="auto"/>
              <w:right w:val="single" w:sz="8" w:space="0" w:color="auto"/>
            </w:tcBorders>
            <w:tcMar>
              <w:top w:w="0" w:type="dxa"/>
              <w:left w:w="108" w:type="dxa"/>
              <w:bottom w:w="0" w:type="dxa"/>
              <w:right w:w="108" w:type="dxa"/>
            </w:tcMar>
          </w:tcPr>
          <w:p w14:paraId="26AA50CA" w14:textId="77777777" w:rsidR="00537E96" w:rsidRPr="00537E96" w:rsidRDefault="00537E96" w:rsidP="00E9599F">
            <w:pPr>
              <w:jc w:val="center"/>
              <w:rPr>
                <w:sz w:val="22"/>
                <w:szCs w:val="22"/>
              </w:rPr>
            </w:pPr>
            <w:r>
              <w:rPr>
                <w:rStyle w:val="s00"/>
                <w:sz w:val="22"/>
                <w:szCs w:val="22"/>
              </w:rPr>
              <w:t>2</w:t>
            </w:r>
            <w:r w:rsidR="00E9599F">
              <w:rPr>
                <w:rStyle w:val="s00"/>
                <w:sz w:val="22"/>
                <w:szCs w:val="22"/>
                <w:lang w:val="en-US"/>
              </w:rPr>
              <w:t>5</w:t>
            </w:r>
            <w:r>
              <w:rPr>
                <w:rStyle w:val="s00"/>
                <w:sz w:val="22"/>
                <w:szCs w:val="22"/>
              </w:rPr>
              <w:t>-</w:t>
            </w:r>
            <w:r w:rsidRPr="00537E96">
              <w:rPr>
                <w:rStyle w:val="s00"/>
                <w:sz w:val="22"/>
                <w:szCs w:val="22"/>
              </w:rPr>
              <w:t>49</w:t>
            </w:r>
          </w:p>
        </w:tc>
        <w:tc>
          <w:tcPr>
            <w:tcW w:w="690" w:type="pct"/>
            <w:tcBorders>
              <w:top w:val="nil"/>
              <w:left w:val="nil"/>
              <w:bottom w:val="single" w:sz="8" w:space="0" w:color="auto"/>
              <w:right w:val="single" w:sz="8" w:space="0" w:color="auto"/>
            </w:tcBorders>
          </w:tcPr>
          <w:p w14:paraId="6EEA1957" w14:textId="4E0B39C0" w:rsidR="00537E96" w:rsidRPr="00537E96" w:rsidRDefault="0070228F" w:rsidP="00537E96">
            <w:pPr>
              <w:jc w:val="center"/>
              <w:rPr>
                <w:sz w:val="22"/>
                <w:szCs w:val="22"/>
                <w:lang w:val="en-US"/>
              </w:rPr>
            </w:pPr>
            <w:proofErr w:type="spellStart"/>
            <w:r w:rsidRPr="0070228F">
              <w:rPr>
                <w:rStyle w:val="s00"/>
                <w:sz w:val="22"/>
                <w:szCs w:val="22"/>
              </w:rPr>
              <w:t>Unsatisfactory</w:t>
            </w:r>
            <w:proofErr w:type="spellEnd"/>
          </w:p>
        </w:tc>
        <w:tc>
          <w:tcPr>
            <w:tcW w:w="2127" w:type="pct"/>
            <w:tcBorders>
              <w:left w:val="nil"/>
              <w:bottom w:val="single" w:sz="8" w:space="0" w:color="auto"/>
              <w:right w:val="single" w:sz="8" w:space="0" w:color="auto"/>
            </w:tcBorders>
          </w:tcPr>
          <w:p w14:paraId="60C6EDB4" w14:textId="08691716" w:rsidR="00537E96" w:rsidRPr="0070228F" w:rsidRDefault="0070228F" w:rsidP="00537E96">
            <w:pPr>
              <w:jc w:val="both"/>
              <w:rPr>
                <w:rStyle w:val="s00"/>
                <w:sz w:val="22"/>
                <w:szCs w:val="22"/>
                <w:lang w:val="en-US"/>
              </w:rPr>
            </w:pPr>
            <w:r w:rsidRPr="0070228F">
              <w:rPr>
                <w:rStyle w:val="s00"/>
                <w:sz w:val="22"/>
                <w:szCs w:val="22"/>
                <w:lang w:val="en-US"/>
              </w:rPr>
              <w:t>Complete lack of problem understanding and research accuracy. Report formatting does not meet requirements.</w:t>
            </w:r>
            <w:r>
              <w:rPr>
                <w:rStyle w:val="s00"/>
                <w:sz w:val="22"/>
                <w:szCs w:val="22"/>
                <w:lang w:val="en-US"/>
              </w:rPr>
              <w:t xml:space="preserve"> </w:t>
            </w:r>
          </w:p>
        </w:tc>
      </w:tr>
      <w:tr w:rsidR="00537E96" w:rsidRPr="00887BFA" w14:paraId="351E5A89" w14:textId="77777777" w:rsidTr="00537E96">
        <w:tc>
          <w:tcPr>
            <w:tcW w:w="695" w:type="pct"/>
            <w:tcBorders>
              <w:top w:val="nil"/>
              <w:left w:val="single" w:sz="8" w:space="0" w:color="auto"/>
              <w:bottom w:val="nil"/>
              <w:right w:val="single" w:sz="8" w:space="0" w:color="auto"/>
            </w:tcBorders>
            <w:tcMar>
              <w:top w:w="0" w:type="dxa"/>
              <w:left w:w="108" w:type="dxa"/>
              <w:bottom w:w="0" w:type="dxa"/>
              <w:right w:w="108" w:type="dxa"/>
            </w:tcMar>
          </w:tcPr>
          <w:p w14:paraId="0F3BF745" w14:textId="77777777" w:rsidR="00537E96" w:rsidRPr="00537E96" w:rsidRDefault="00537E96" w:rsidP="00537E96">
            <w:pPr>
              <w:jc w:val="center"/>
              <w:rPr>
                <w:sz w:val="22"/>
                <w:szCs w:val="22"/>
              </w:rPr>
            </w:pPr>
            <w:r w:rsidRPr="00537E96">
              <w:rPr>
                <w:rStyle w:val="s00"/>
                <w:sz w:val="22"/>
                <w:szCs w:val="22"/>
              </w:rPr>
              <w:t>F</w:t>
            </w:r>
          </w:p>
        </w:tc>
        <w:tc>
          <w:tcPr>
            <w:tcW w:w="725" w:type="pct"/>
            <w:tcBorders>
              <w:top w:val="nil"/>
              <w:left w:val="nil"/>
              <w:bottom w:val="nil"/>
              <w:right w:val="single" w:sz="8" w:space="0" w:color="auto"/>
            </w:tcBorders>
            <w:tcMar>
              <w:top w:w="0" w:type="dxa"/>
              <w:left w:w="108" w:type="dxa"/>
              <w:bottom w:w="0" w:type="dxa"/>
              <w:right w:w="108" w:type="dxa"/>
            </w:tcMar>
          </w:tcPr>
          <w:p w14:paraId="0A89D881" w14:textId="77777777" w:rsidR="00537E96" w:rsidRPr="00537E96" w:rsidRDefault="00537E96" w:rsidP="00537E96">
            <w:pPr>
              <w:jc w:val="center"/>
              <w:rPr>
                <w:sz w:val="22"/>
                <w:szCs w:val="22"/>
              </w:rPr>
            </w:pPr>
            <w:r w:rsidRPr="00537E96">
              <w:rPr>
                <w:rStyle w:val="s00"/>
                <w:sz w:val="22"/>
                <w:szCs w:val="22"/>
              </w:rPr>
              <w:t>0</w:t>
            </w:r>
          </w:p>
        </w:tc>
        <w:tc>
          <w:tcPr>
            <w:tcW w:w="763" w:type="pct"/>
            <w:tcBorders>
              <w:top w:val="nil"/>
              <w:left w:val="nil"/>
              <w:bottom w:val="nil"/>
              <w:right w:val="single" w:sz="8" w:space="0" w:color="auto"/>
            </w:tcBorders>
            <w:tcMar>
              <w:top w:w="0" w:type="dxa"/>
              <w:left w:w="108" w:type="dxa"/>
              <w:bottom w:w="0" w:type="dxa"/>
              <w:right w:w="108" w:type="dxa"/>
            </w:tcMar>
          </w:tcPr>
          <w:p w14:paraId="65437672" w14:textId="77777777" w:rsidR="00537E96" w:rsidRPr="00537E96" w:rsidRDefault="00537E96" w:rsidP="00E9599F">
            <w:pPr>
              <w:jc w:val="center"/>
              <w:rPr>
                <w:sz w:val="22"/>
                <w:szCs w:val="22"/>
              </w:rPr>
            </w:pPr>
            <w:r w:rsidRPr="00537E96">
              <w:rPr>
                <w:rStyle w:val="s00"/>
                <w:sz w:val="22"/>
                <w:szCs w:val="22"/>
              </w:rPr>
              <w:t>0-</w:t>
            </w:r>
            <w:r w:rsidR="00E9599F">
              <w:rPr>
                <w:rStyle w:val="s00"/>
                <w:sz w:val="22"/>
                <w:szCs w:val="22"/>
                <w:lang w:val="en-US"/>
              </w:rPr>
              <w:t>24</w:t>
            </w:r>
          </w:p>
        </w:tc>
        <w:tc>
          <w:tcPr>
            <w:tcW w:w="690" w:type="pct"/>
            <w:tcBorders>
              <w:top w:val="nil"/>
              <w:left w:val="nil"/>
              <w:bottom w:val="nil"/>
              <w:right w:val="single" w:sz="8" w:space="0" w:color="auto"/>
            </w:tcBorders>
            <w:tcMar>
              <w:top w:w="0" w:type="dxa"/>
              <w:left w:w="108" w:type="dxa"/>
              <w:bottom w:w="0" w:type="dxa"/>
              <w:right w:w="108" w:type="dxa"/>
            </w:tcMar>
          </w:tcPr>
          <w:p w14:paraId="6823EC59" w14:textId="0E50611E" w:rsidR="00537E96" w:rsidRPr="00537E96" w:rsidRDefault="0070228F" w:rsidP="00537E96">
            <w:pPr>
              <w:jc w:val="center"/>
              <w:rPr>
                <w:sz w:val="22"/>
                <w:szCs w:val="22"/>
                <w:lang w:val="en-US"/>
              </w:rPr>
            </w:pPr>
            <w:proofErr w:type="spellStart"/>
            <w:r w:rsidRPr="0070228F">
              <w:rPr>
                <w:rStyle w:val="s00"/>
                <w:sz w:val="22"/>
                <w:szCs w:val="22"/>
              </w:rPr>
              <w:t>Unsatisfactory</w:t>
            </w:r>
            <w:proofErr w:type="spellEnd"/>
          </w:p>
        </w:tc>
        <w:tc>
          <w:tcPr>
            <w:tcW w:w="2127" w:type="pct"/>
            <w:tcBorders>
              <w:top w:val="nil"/>
              <w:left w:val="nil"/>
              <w:bottom w:val="nil"/>
              <w:right w:val="single" w:sz="8" w:space="0" w:color="auto"/>
            </w:tcBorders>
          </w:tcPr>
          <w:p w14:paraId="452EF29D" w14:textId="2130CC04" w:rsidR="00537E96" w:rsidRPr="0070228F" w:rsidRDefault="0070228F" w:rsidP="00537E96">
            <w:pPr>
              <w:jc w:val="both"/>
              <w:rPr>
                <w:rStyle w:val="s00"/>
                <w:lang w:val="en-US"/>
              </w:rPr>
            </w:pPr>
            <w:r w:rsidRPr="0070228F">
              <w:rPr>
                <w:rFonts w:eastAsia="MGCEF+ArialMT"/>
                <w:color w:val="000000"/>
                <w:spacing w:val="-1"/>
                <w:lang w:val="en-US"/>
              </w:rPr>
              <w:t>Violation of final control regulations.</w:t>
            </w:r>
            <w:r>
              <w:rPr>
                <w:rFonts w:eastAsia="MGCEF+ArialMT"/>
                <w:color w:val="000000"/>
                <w:spacing w:val="-1"/>
                <w:lang w:val="en-US"/>
              </w:rPr>
              <w:t xml:space="preserve"> </w:t>
            </w:r>
          </w:p>
        </w:tc>
      </w:tr>
      <w:tr w:rsidR="00537E96" w:rsidRPr="00887BFA" w14:paraId="5AEF3867" w14:textId="77777777" w:rsidTr="00537E96">
        <w:trPr>
          <w:trHeight w:val="80"/>
        </w:trPr>
        <w:tc>
          <w:tcPr>
            <w:tcW w:w="695"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8840A04" w14:textId="77777777" w:rsidR="00537E96" w:rsidRPr="0070228F" w:rsidRDefault="00537E96" w:rsidP="00537E96">
            <w:pPr>
              <w:rPr>
                <w:rStyle w:val="s00"/>
                <w:sz w:val="22"/>
                <w:szCs w:val="22"/>
                <w:lang w:val="en-US"/>
              </w:rPr>
            </w:pPr>
          </w:p>
        </w:tc>
        <w:tc>
          <w:tcPr>
            <w:tcW w:w="725" w:type="pct"/>
            <w:tcBorders>
              <w:top w:val="nil"/>
              <w:left w:val="nil"/>
              <w:bottom w:val="single" w:sz="8" w:space="0" w:color="auto"/>
              <w:right w:val="single" w:sz="8" w:space="0" w:color="auto"/>
            </w:tcBorders>
            <w:tcMar>
              <w:top w:w="0" w:type="dxa"/>
              <w:left w:w="108" w:type="dxa"/>
              <w:bottom w:w="0" w:type="dxa"/>
              <w:right w:w="108" w:type="dxa"/>
            </w:tcMar>
          </w:tcPr>
          <w:p w14:paraId="2C8129E6" w14:textId="77777777" w:rsidR="00537E96" w:rsidRPr="0070228F" w:rsidRDefault="00537E96" w:rsidP="00537E96">
            <w:pPr>
              <w:rPr>
                <w:rStyle w:val="s00"/>
                <w:sz w:val="22"/>
                <w:szCs w:val="22"/>
                <w:lang w:val="en-US"/>
              </w:rPr>
            </w:pPr>
          </w:p>
        </w:tc>
        <w:tc>
          <w:tcPr>
            <w:tcW w:w="763" w:type="pct"/>
            <w:tcBorders>
              <w:top w:val="nil"/>
              <w:left w:val="nil"/>
              <w:bottom w:val="single" w:sz="8" w:space="0" w:color="auto"/>
              <w:right w:val="single" w:sz="8" w:space="0" w:color="auto"/>
            </w:tcBorders>
            <w:tcMar>
              <w:top w:w="0" w:type="dxa"/>
              <w:left w:w="108" w:type="dxa"/>
              <w:bottom w:w="0" w:type="dxa"/>
              <w:right w:w="108" w:type="dxa"/>
            </w:tcMar>
          </w:tcPr>
          <w:p w14:paraId="72312C5A" w14:textId="77777777" w:rsidR="00537E96" w:rsidRPr="0070228F" w:rsidRDefault="00537E96" w:rsidP="00537E96">
            <w:pPr>
              <w:rPr>
                <w:rStyle w:val="s00"/>
                <w:sz w:val="22"/>
                <w:szCs w:val="22"/>
                <w:lang w:val="en-US"/>
              </w:rPr>
            </w:pPr>
          </w:p>
        </w:tc>
        <w:tc>
          <w:tcPr>
            <w:tcW w:w="690" w:type="pct"/>
            <w:tcBorders>
              <w:top w:val="nil"/>
              <w:left w:val="nil"/>
              <w:bottom w:val="single" w:sz="8" w:space="0" w:color="auto"/>
              <w:right w:val="single" w:sz="8" w:space="0" w:color="auto"/>
            </w:tcBorders>
            <w:tcMar>
              <w:top w:w="0" w:type="dxa"/>
              <w:left w:w="108" w:type="dxa"/>
              <w:bottom w:w="0" w:type="dxa"/>
              <w:right w:w="108" w:type="dxa"/>
            </w:tcMar>
          </w:tcPr>
          <w:p w14:paraId="637F63B1" w14:textId="77777777" w:rsidR="00537E96" w:rsidRPr="0070228F" w:rsidRDefault="00537E96" w:rsidP="00537E96">
            <w:pPr>
              <w:rPr>
                <w:rStyle w:val="s00"/>
                <w:sz w:val="22"/>
                <w:szCs w:val="22"/>
                <w:lang w:val="en-US"/>
              </w:rPr>
            </w:pPr>
          </w:p>
        </w:tc>
        <w:tc>
          <w:tcPr>
            <w:tcW w:w="2127" w:type="pct"/>
            <w:tcBorders>
              <w:top w:val="nil"/>
              <w:left w:val="nil"/>
              <w:bottom w:val="single" w:sz="8" w:space="0" w:color="auto"/>
              <w:right w:val="single" w:sz="8" w:space="0" w:color="auto"/>
            </w:tcBorders>
          </w:tcPr>
          <w:p w14:paraId="292065D4" w14:textId="77777777" w:rsidR="00537E96" w:rsidRPr="0070228F" w:rsidRDefault="00537E96" w:rsidP="00537E96">
            <w:pPr>
              <w:jc w:val="both"/>
              <w:rPr>
                <w:rStyle w:val="s00"/>
                <w:sz w:val="22"/>
                <w:szCs w:val="22"/>
                <w:lang w:val="en-US"/>
              </w:rPr>
            </w:pPr>
          </w:p>
        </w:tc>
      </w:tr>
    </w:tbl>
    <w:p w14:paraId="26539EB6" w14:textId="77777777" w:rsidR="00C414BA" w:rsidRPr="0070228F" w:rsidRDefault="00C414BA" w:rsidP="00B931F7">
      <w:pPr>
        <w:autoSpaceDE w:val="0"/>
        <w:autoSpaceDN w:val="0"/>
        <w:ind w:firstLine="851"/>
        <w:rPr>
          <w:b/>
          <w:lang w:val="en-US"/>
        </w:rPr>
      </w:pPr>
    </w:p>
    <w:p w14:paraId="70FC770B" w14:textId="77777777" w:rsidR="00555411" w:rsidRPr="0070228F" w:rsidRDefault="00555411" w:rsidP="00B931F7">
      <w:pPr>
        <w:autoSpaceDE w:val="0"/>
        <w:autoSpaceDN w:val="0"/>
        <w:ind w:firstLine="851"/>
        <w:rPr>
          <w:b/>
          <w:lang w:val="en-US"/>
        </w:rPr>
      </w:pPr>
    </w:p>
    <w:p w14:paraId="206FD36A" w14:textId="4C9B8B8B" w:rsidR="00555411" w:rsidRPr="0070228F" w:rsidRDefault="0070228F" w:rsidP="00B931F7">
      <w:pPr>
        <w:autoSpaceDE w:val="0"/>
        <w:autoSpaceDN w:val="0"/>
        <w:ind w:firstLine="851"/>
        <w:rPr>
          <w:b/>
          <w:lang w:val="en-US"/>
        </w:rPr>
      </w:pPr>
      <w:r>
        <w:rPr>
          <w:b/>
          <w:lang w:val="en-US"/>
        </w:rPr>
        <w:t>Lecturer</w:t>
      </w:r>
      <w:r w:rsidR="00555411">
        <w:rPr>
          <w:b/>
        </w:rPr>
        <w:t xml:space="preserve">                                                          </w:t>
      </w:r>
      <w:proofErr w:type="spellStart"/>
      <w:r>
        <w:rPr>
          <w:b/>
          <w:lang w:val="en-US"/>
        </w:rPr>
        <w:t>Yerzhan</w:t>
      </w:r>
      <w:proofErr w:type="spellEnd"/>
      <w:r>
        <w:rPr>
          <w:b/>
          <w:lang w:val="en-US"/>
        </w:rPr>
        <w:t xml:space="preserve"> Belyayev</w:t>
      </w:r>
    </w:p>
    <w:sectPr w:rsidR="00555411" w:rsidRPr="0070228F" w:rsidSect="00586335">
      <w:pgSz w:w="11906" w:h="16838"/>
      <w:pgMar w:top="1134" w:right="849"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GCEF+ArialMT">
    <w:altName w:val="Sylfaen"/>
    <w:charset w:val="01"/>
    <w:family w:val="auto"/>
    <w:pitch w:val="variable"/>
    <w:sig w:usb0="E0002EFF" w:usb1="C000785B" w:usb2="00000009" w:usb3="00000000" w:csb0="400001FF" w:csb1="FFFF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20BAD"/>
    <w:multiLevelType w:val="hybridMultilevel"/>
    <w:tmpl w:val="4320A9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377D92"/>
    <w:multiLevelType w:val="hybridMultilevel"/>
    <w:tmpl w:val="32B22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53586"/>
    <w:multiLevelType w:val="hybridMultilevel"/>
    <w:tmpl w:val="32B22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143B10"/>
    <w:multiLevelType w:val="hybridMultilevel"/>
    <w:tmpl w:val="2DEC013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101077C"/>
    <w:multiLevelType w:val="hybridMultilevel"/>
    <w:tmpl w:val="6FFED0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FDE02D7"/>
    <w:multiLevelType w:val="hybridMultilevel"/>
    <w:tmpl w:val="DBF039A2"/>
    <w:lvl w:ilvl="0" w:tplc="1404297C">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2EE1BEF"/>
    <w:multiLevelType w:val="hybridMultilevel"/>
    <w:tmpl w:val="CED0A176"/>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1B322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289395E"/>
    <w:multiLevelType w:val="hybridMultilevel"/>
    <w:tmpl w:val="0F8CD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39C7658"/>
    <w:multiLevelType w:val="hybridMultilevel"/>
    <w:tmpl w:val="A724C0B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1AE55FF"/>
    <w:multiLevelType w:val="hybridMultilevel"/>
    <w:tmpl w:val="B2AE53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660AD1"/>
    <w:multiLevelType w:val="hybridMultilevel"/>
    <w:tmpl w:val="0ABC0D54"/>
    <w:lvl w:ilvl="0" w:tplc="A12CAF38">
      <w:start w:val="1"/>
      <w:numFmt w:val="decimal"/>
      <w:lvlText w:val="%1."/>
      <w:lvlJc w:val="left"/>
      <w:pPr>
        <w:ind w:left="720"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FDA7F10"/>
    <w:multiLevelType w:val="hybridMultilevel"/>
    <w:tmpl w:val="C3EA9B5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4F25C39"/>
    <w:multiLevelType w:val="hybridMultilevel"/>
    <w:tmpl w:val="7A6640B4"/>
    <w:lvl w:ilvl="0" w:tplc="86E69AB0">
      <w:start w:val="1"/>
      <w:numFmt w:val="decimal"/>
      <w:lvlText w:val="%1."/>
      <w:lvlJc w:val="left"/>
      <w:pPr>
        <w:ind w:left="502"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1006AC0"/>
    <w:multiLevelType w:val="hybridMultilevel"/>
    <w:tmpl w:val="1910E9B4"/>
    <w:lvl w:ilvl="0" w:tplc="436E25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3FE23A4"/>
    <w:multiLevelType w:val="hybridMultilevel"/>
    <w:tmpl w:val="1B96C1F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16cid:durableId="243535970">
    <w:abstractNumId w:val="15"/>
  </w:num>
  <w:num w:numId="2" w16cid:durableId="1324889622">
    <w:abstractNumId w:val="10"/>
  </w:num>
  <w:num w:numId="3" w16cid:durableId="1018888207">
    <w:abstractNumId w:val="14"/>
  </w:num>
  <w:num w:numId="4" w16cid:durableId="941691190">
    <w:abstractNumId w:val="7"/>
  </w:num>
  <w:num w:numId="5" w16cid:durableId="1735662241">
    <w:abstractNumId w:val="6"/>
  </w:num>
  <w:num w:numId="6" w16cid:durableId="458687261">
    <w:abstractNumId w:val="13"/>
  </w:num>
  <w:num w:numId="7" w16cid:durableId="164830944">
    <w:abstractNumId w:val="0"/>
  </w:num>
  <w:num w:numId="8" w16cid:durableId="1846552383">
    <w:abstractNumId w:val="9"/>
  </w:num>
  <w:num w:numId="9" w16cid:durableId="1902984870">
    <w:abstractNumId w:val="5"/>
  </w:num>
  <w:num w:numId="10" w16cid:durableId="1738238128">
    <w:abstractNumId w:val="3"/>
  </w:num>
  <w:num w:numId="11" w16cid:durableId="1909222381">
    <w:abstractNumId w:val="8"/>
  </w:num>
  <w:num w:numId="12" w16cid:durableId="705839749">
    <w:abstractNumId w:val="4"/>
  </w:num>
  <w:num w:numId="13" w16cid:durableId="1077244696">
    <w:abstractNumId w:val="2"/>
  </w:num>
  <w:num w:numId="14" w16cid:durableId="1259364536">
    <w:abstractNumId w:val="1"/>
  </w:num>
  <w:num w:numId="15" w16cid:durableId="1209411631">
    <w:abstractNumId w:val="11"/>
  </w:num>
  <w:num w:numId="16" w16cid:durableId="17655655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F8A"/>
    <w:rsid w:val="00023DA0"/>
    <w:rsid w:val="00034EF3"/>
    <w:rsid w:val="000B7586"/>
    <w:rsid w:val="000C2084"/>
    <w:rsid w:val="000D5400"/>
    <w:rsid w:val="000E7186"/>
    <w:rsid w:val="00106DD4"/>
    <w:rsid w:val="001436A2"/>
    <w:rsid w:val="00147CBD"/>
    <w:rsid w:val="001568E3"/>
    <w:rsid w:val="001D6E50"/>
    <w:rsid w:val="001E5B11"/>
    <w:rsid w:val="001F5324"/>
    <w:rsid w:val="001F6015"/>
    <w:rsid w:val="00202541"/>
    <w:rsid w:val="00204AF8"/>
    <w:rsid w:val="00215900"/>
    <w:rsid w:val="0021776B"/>
    <w:rsid w:val="0023122D"/>
    <w:rsid w:val="00236CB5"/>
    <w:rsid w:val="0027498C"/>
    <w:rsid w:val="00276A70"/>
    <w:rsid w:val="002829DB"/>
    <w:rsid w:val="00296F3F"/>
    <w:rsid w:val="002B2E95"/>
    <w:rsid w:val="002E178E"/>
    <w:rsid w:val="002F0EC2"/>
    <w:rsid w:val="00324971"/>
    <w:rsid w:val="00361AD5"/>
    <w:rsid w:val="00374F15"/>
    <w:rsid w:val="00417177"/>
    <w:rsid w:val="00434E51"/>
    <w:rsid w:val="004A403F"/>
    <w:rsid w:val="004C3ABA"/>
    <w:rsid w:val="004D1C3B"/>
    <w:rsid w:val="004D26CF"/>
    <w:rsid w:val="004D4E68"/>
    <w:rsid w:val="004F4DF0"/>
    <w:rsid w:val="00526CFC"/>
    <w:rsid w:val="00537E96"/>
    <w:rsid w:val="00555411"/>
    <w:rsid w:val="00586335"/>
    <w:rsid w:val="005949E0"/>
    <w:rsid w:val="005A26E3"/>
    <w:rsid w:val="005A2A8A"/>
    <w:rsid w:val="005C4BD6"/>
    <w:rsid w:val="005D4FD4"/>
    <w:rsid w:val="005E17B7"/>
    <w:rsid w:val="005E437A"/>
    <w:rsid w:val="005F029B"/>
    <w:rsid w:val="00627AFC"/>
    <w:rsid w:val="00645F42"/>
    <w:rsid w:val="00657E28"/>
    <w:rsid w:val="006E23C4"/>
    <w:rsid w:val="0070228F"/>
    <w:rsid w:val="00735EB1"/>
    <w:rsid w:val="00747B5A"/>
    <w:rsid w:val="00764F0C"/>
    <w:rsid w:val="0076771B"/>
    <w:rsid w:val="00770F7E"/>
    <w:rsid w:val="00784BE0"/>
    <w:rsid w:val="00812B34"/>
    <w:rsid w:val="00820764"/>
    <w:rsid w:val="008270C0"/>
    <w:rsid w:val="00853689"/>
    <w:rsid w:val="00875C7F"/>
    <w:rsid w:val="00887BFA"/>
    <w:rsid w:val="008919E0"/>
    <w:rsid w:val="008A07A2"/>
    <w:rsid w:val="008A2297"/>
    <w:rsid w:val="008B7E87"/>
    <w:rsid w:val="008E3030"/>
    <w:rsid w:val="009842DC"/>
    <w:rsid w:val="009A2295"/>
    <w:rsid w:val="009A320F"/>
    <w:rsid w:val="009B46CC"/>
    <w:rsid w:val="009C56F8"/>
    <w:rsid w:val="009D06D2"/>
    <w:rsid w:val="009E40ED"/>
    <w:rsid w:val="009F6B03"/>
    <w:rsid w:val="00A20CE4"/>
    <w:rsid w:val="00A21896"/>
    <w:rsid w:val="00A25631"/>
    <w:rsid w:val="00A43F04"/>
    <w:rsid w:val="00A5118C"/>
    <w:rsid w:val="00A64349"/>
    <w:rsid w:val="00A8347C"/>
    <w:rsid w:val="00AB1EA5"/>
    <w:rsid w:val="00AF0F13"/>
    <w:rsid w:val="00B05587"/>
    <w:rsid w:val="00B42537"/>
    <w:rsid w:val="00B72332"/>
    <w:rsid w:val="00B87EB4"/>
    <w:rsid w:val="00B931F7"/>
    <w:rsid w:val="00B96AB7"/>
    <w:rsid w:val="00BB4417"/>
    <w:rsid w:val="00BC3FC8"/>
    <w:rsid w:val="00C3676D"/>
    <w:rsid w:val="00C414BA"/>
    <w:rsid w:val="00C44E2B"/>
    <w:rsid w:val="00C60274"/>
    <w:rsid w:val="00C618D7"/>
    <w:rsid w:val="00C978F8"/>
    <w:rsid w:val="00CC699A"/>
    <w:rsid w:val="00CD601D"/>
    <w:rsid w:val="00D03FD7"/>
    <w:rsid w:val="00D26F8A"/>
    <w:rsid w:val="00E30A2C"/>
    <w:rsid w:val="00E921D2"/>
    <w:rsid w:val="00E9599F"/>
    <w:rsid w:val="00EB2F40"/>
    <w:rsid w:val="00EC02D4"/>
    <w:rsid w:val="00EC6628"/>
    <w:rsid w:val="00ED09E0"/>
    <w:rsid w:val="00ED22F9"/>
    <w:rsid w:val="00EE6D25"/>
    <w:rsid w:val="00F028F8"/>
    <w:rsid w:val="00F51BF0"/>
    <w:rsid w:val="00FC369D"/>
    <w:rsid w:val="00FD51C4"/>
    <w:rsid w:val="00FE1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A879BB"/>
  <w15:docId w15:val="{CF46DEDC-F002-4F7B-A78C-D36DF3F8E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6F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26F8A"/>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D26F8A"/>
    <w:pPr>
      <w:keepNext/>
      <w:spacing w:before="240" w:after="60"/>
      <w:outlineLvl w:val="2"/>
    </w:pPr>
    <w:rPr>
      <w:rFonts w:ascii="Arial" w:hAnsi="Arial" w:cs="Arial"/>
      <w:b/>
      <w:bCs/>
      <w:sz w:val="26"/>
      <w:szCs w:val="26"/>
    </w:rPr>
  </w:style>
  <w:style w:type="paragraph" w:styleId="7">
    <w:name w:val="heading 7"/>
    <w:basedOn w:val="a"/>
    <w:next w:val="a"/>
    <w:link w:val="70"/>
    <w:semiHidden/>
    <w:unhideWhenUsed/>
    <w:qFormat/>
    <w:rsid w:val="00D26F8A"/>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26F8A"/>
    <w:rPr>
      <w:rFonts w:ascii="Arial" w:eastAsia="Times New Roman" w:hAnsi="Arial" w:cs="Arial"/>
      <w:b/>
      <w:bCs/>
      <w:kern w:val="32"/>
      <w:sz w:val="32"/>
      <w:szCs w:val="32"/>
      <w:lang w:eastAsia="ru-RU"/>
    </w:rPr>
  </w:style>
  <w:style w:type="character" w:customStyle="1" w:styleId="30">
    <w:name w:val="Заголовок 3 Знак"/>
    <w:basedOn w:val="a0"/>
    <w:link w:val="3"/>
    <w:semiHidden/>
    <w:rsid w:val="00D26F8A"/>
    <w:rPr>
      <w:rFonts w:ascii="Arial" w:eastAsia="Times New Roman" w:hAnsi="Arial" w:cs="Arial"/>
      <w:b/>
      <w:bCs/>
      <w:sz w:val="26"/>
      <w:szCs w:val="26"/>
      <w:lang w:eastAsia="ru-RU"/>
    </w:rPr>
  </w:style>
  <w:style w:type="character" w:customStyle="1" w:styleId="70">
    <w:name w:val="Заголовок 7 Знак"/>
    <w:basedOn w:val="a0"/>
    <w:link w:val="7"/>
    <w:semiHidden/>
    <w:rsid w:val="00D26F8A"/>
    <w:rPr>
      <w:rFonts w:ascii="Times New Roman" w:eastAsia="Times New Roman" w:hAnsi="Times New Roman" w:cs="Times New Roman"/>
      <w:sz w:val="24"/>
      <w:szCs w:val="24"/>
      <w:lang w:eastAsia="ru-RU"/>
    </w:rPr>
  </w:style>
  <w:style w:type="paragraph" w:styleId="a3">
    <w:name w:val="Body Text Indent"/>
    <w:basedOn w:val="a"/>
    <w:link w:val="a4"/>
    <w:unhideWhenUsed/>
    <w:rsid w:val="00D26F8A"/>
    <w:pPr>
      <w:spacing w:after="120"/>
      <w:ind w:left="283"/>
    </w:pPr>
    <w:rPr>
      <w:rFonts w:eastAsia="Calibri"/>
    </w:rPr>
  </w:style>
  <w:style w:type="character" w:customStyle="1" w:styleId="a4">
    <w:name w:val="Основной текст с отступом Знак"/>
    <w:basedOn w:val="a0"/>
    <w:link w:val="a3"/>
    <w:rsid w:val="00D26F8A"/>
    <w:rPr>
      <w:rFonts w:ascii="Times New Roman" w:eastAsia="Calibri" w:hAnsi="Times New Roman" w:cs="Times New Roman"/>
      <w:sz w:val="24"/>
      <w:szCs w:val="24"/>
      <w:lang w:eastAsia="ru-RU"/>
    </w:rPr>
  </w:style>
  <w:style w:type="paragraph" w:styleId="a5">
    <w:name w:val="List Paragraph"/>
    <w:aliases w:val="без абзаца,маркированный,ПАРАГРАФ,List Paragraph"/>
    <w:basedOn w:val="a"/>
    <w:link w:val="a6"/>
    <w:uiPriority w:val="34"/>
    <w:qFormat/>
    <w:rsid w:val="00A21896"/>
    <w:pPr>
      <w:ind w:left="720"/>
      <w:contextualSpacing/>
    </w:pPr>
  </w:style>
  <w:style w:type="table" w:styleId="a7">
    <w:name w:val="Table Grid"/>
    <w:basedOn w:val="a1"/>
    <w:uiPriority w:val="39"/>
    <w:rsid w:val="00645F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2"/>
    <w:basedOn w:val="a"/>
    <w:link w:val="20"/>
    <w:unhideWhenUsed/>
    <w:rsid w:val="00C978F8"/>
    <w:pPr>
      <w:spacing w:after="120" w:line="480" w:lineRule="auto"/>
    </w:pPr>
  </w:style>
  <w:style w:type="character" w:customStyle="1" w:styleId="20">
    <w:name w:val="Основной текст 2 Знак"/>
    <w:basedOn w:val="a0"/>
    <w:link w:val="2"/>
    <w:uiPriority w:val="99"/>
    <w:semiHidden/>
    <w:rsid w:val="00C978F8"/>
    <w:rPr>
      <w:rFonts w:ascii="Times New Roman" w:eastAsia="Times New Roman" w:hAnsi="Times New Roman" w:cs="Times New Roman"/>
      <w:sz w:val="24"/>
      <w:szCs w:val="24"/>
      <w:lang w:eastAsia="ru-RU"/>
    </w:rPr>
  </w:style>
  <w:style w:type="character" w:customStyle="1" w:styleId="s00">
    <w:name w:val="s00"/>
    <w:uiPriority w:val="99"/>
    <w:rsid w:val="00C978F8"/>
    <w:rPr>
      <w:rFonts w:ascii="Times New Roman" w:hAnsi="Times New Roman" w:cs="Times New Roman" w:hint="default"/>
      <w:b w:val="0"/>
      <w:bCs w:val="0"/>
      <w:i w:val="0"/>
      <w:iCs w:val="0"/>
      <w:color w:val="000000"/>
    </w:rPr>
  </w:style>
  <w:style w:type="paragraph" w:customStyle="1" w:styleId="a8">
    <w:name w:val="Без отступа"/>
    <w:basedOn w:val="a"/>
    <w:uiPriority w:val="99"/>
    <w:rsid w:val="00C978F8"/>
    <w:rPr>
      <w:rFonts w:eastAsia="Calibri"/>
      <w:sz w:val="20"/>
    </w:rPr>
  </w:style>
  <w:style w:type="character" w:styleId="a9">
    <w:name w:val="Hyperlink"/>
    <w:basedOn w:val="a0"/>
    <w:uiPriority w:val="99"/>
    <w:unhideWhenUsed/>
    <w:rsid w:val="00EB2F40"/>
    <w:rPr>
      <w:color w:val="0563C1" w:themeColor="hyperlink"/>
      <w:u w:val="single"/>
    </w:rPr>
  </w:style>
  <w:style w:type="paragraph" w:styleId="aa">
    <w:name w:val="Body Text"/>
    <w:basedOn w:val="a"/>
    <w:link w:val="ab"/>
    <w:uiPriority w:val="99"/>
    <w:semiHidden/>
    <w:unhideWhenUsed/>
    <w:rsid w:val="00C414BA"/>
    <w:pPr>
      <w:spacing w:after="120"/>
    </w:pPr>
  </w:style>
  <w:style w:type="character" w:customStyle="1" w:styleId="ab">
    <w:name w:val="Основной текст Знак"/>
    <w:basedOn w:val="a0"/>
    <w:link w:val="aa"/>
    <w:uiPriority w:val="99"/>
    <w:semiHidden/>
    <w:rsid w:val="00C414BA"/>
    <w:rPr>
      <w:rFonts w:ascii="Times New Roman" w:eastAsia="Times New Roman" w:hAnsi="Times New Roman" w:cs="Times New Roman"/>
      <w:sz w:val="24"/>
      <w:szCs w:val="24"/>
      <w:lang w:eastAsia="ru-RU"/>
    </w:rPr>
  </w:style>
  <w:style w:type="character" w:customStyle="1" w:styleId="a6">
    <w:name w:val="Абзац списка Знак"/>
    <w:aliases w:val="без абзаца Знак,маркированный Знак,ПАРАГРАФ Знак,List Paragraph Знак"/>
    <w:link w:val="a5"/>
    <w:uiPriority w:val="34"/>
    <w:locked/>
    <w:rsid w:val="00747B5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373739">
      <w:bodyDiv w:val="1"/>
      <w:marLeft w:val="0"/>
      <w:marRight w:val="0"/>
      <w:marTop w:val="0"/>
      <w:marBottom w:val="0"/>
      <w:divBdr>
        <w:top w:val="none" w:sz="0" w:space="0" w:color="auto"/>
        <w:left w:val="none" w:sz="0" w:space="0" w:color="auto"/>
        <w:bottom w:val="none" w:sz="0" w:space="0" w:color="auto"/>
        <w:right w:val="none" w:sz="0" w:space="0" w:color="auto"/>
      </w:divBdr>
    </w:div>
    <w:div w:id="357047845">
      <w:bodyDiv w:val="1"/>
      <w:marLeft w:val="0"/>
      <w:marRight w:val="0"/>
      <w:marTop w:val="0"/>
      <w:marBottom w:val="0"/>
      <w:divBdr>
        <w:top w:val="none" w:sz="0" w:space="0" w:color="auto"/>
        <w:left w:val="none" w:sz="0" w:space="0" w:color="auto"/>
        <w:bottom w:val="none" w:sz="0" w:space="0" w:color="auto"/>
        <w:right w:val="none" w:sz="0" w:space="0" w:color="auto"/>
      </w:divBdr>
      <w:divsChild>
        <w:div w:id="1571190856">
          <w:marLeft w:val="0"/>
          <w:marRight w:val="0"/>
          <w:marTop w:val="0"/>
          <w:marBottom w:val="0"/>
          <w:divBdr>
            <w:top w:val="none" w:sz="0" w:space="0" w:color="auto"/>
            <w:left w:val="none" w:sz="0" w:space="0" w:color="auto"/>
            <w:bottom w:val="none" w:sz="0" w:space="0" w:color="auto"/>
            <w:right w:val="none" w:sz="0" w:space="0" w:color="auto"/>
          </w:divBdr>
        </w:div>
        <w:div w:id="1780561139">
          <w:marLeft w:val="0"/>
          <w:marRight w:val="0"/>
          <w:marTop w:val="0"/>
          <w:marBottom w:val="0"/>
          <w:divBdr>
            <w:top w:val="none" w:sz="0" w:space="0" w:color="auto"/>
            <w:left w:val="none" w:sz="0" w:space="0" w:color="auto"/>
            <w:bottom w:val="none" w:sz="0" w:space="0" w:color="auto"/>
            <w:right w:val="none" w:sz="0" w:space="0" w:color="auto"/>
          </w:divBdr>
        </w:div>
      </w:divsChild>
    </w:div>
    <w:div w:id="651370665">
      <w:bodyDiv w:val="1"/>
      <w:marLeft w:val="0"/>
      <w:marRight w:val="0"/>
      <w:marTop w:val="0"/>
      <w:marBottom w:val="0"/>
      <w:divBdr>
        <w:top w:val="none" w:sz="0" w:space="0" w:color="auto"/>
        <w:left w:val="none" w:sz="0" w:space="0" w:color="auto"/>
        <w:bottom w:val="none" w:sz="0" w:space="0" w:color="auto"/>
        <w:right w:val="none" w:sz="0" w:space="0" w:color="auto"/>
      </w:divBdr>
      <w:divsChild>
        <w:div w:id="597714765">
          <w:marLeft w:val="0"/>
          <w:marRight w:val="0"/>
          <w:marTop w:val="0"/>
          <w:marBottom w:val="0"/>
          <w:divBdr>
            <w:top w:val="none" w:sz="0" w:space="0" w:color="auto"/>
            <w:left w:val="none" w:sz="0" w:space="0" w:color="auto"/>
            <w:bottom w:val="none" w:sz="0" w:space="0" w:color="auto"/>
            <w:right w:val="none" w:sz="0" w:space="0" w:color="auto"/>
          </w:divBdr>
        </w:div>
        <w:div w:id="1288512899">
          <w:marLeft w:val="0"/>
          <w:marRight w:val="0"/>
          <w:marTop w:val="0"/>
          <w:marBottom w:val="0"/>
          <w:divBdr>
            <w:top w:val="none" w:sz="0" w:space="0" w:color="auto"/>
            <w:left w:val="none" w:sz="0" w:space="0" w:color="auto"/>
            <w:bottom w:val="none" w:sz="0" w:space="0" w:color="auto"/>
            <w:right w:val="none" w:sz="0" w:space="0" w:color="auto"/>
          </w:divBdr>
        </w:div>
      </w:divsChild>
    </w:div>
    <w:div w:id="851987812">
      <w:bodyDiv w:val="1"/>
      <w:marLeft w:val="0"/>
      <w:marRight w:val="0"/>
      <w:marTop w:val="0"/>
      <w:marBottom w:val="0"/>
      <w:divBdr>
        <w:top w:val="none" w:sz="0" w:space="0" w:color="auto"/>
        <w:left w:val="none" w:sz="0" w:space="0" w:color="auto"/>
        <w:bottom w:val="none" w:sz="0" w:space="0" w:color="auto"/>
        <w:right w:val="none" w:sz="0" w:space="0" w:color="auto"/>
      </w:divBdr>
      <w:divsChild>
        <w:div w:id="135495006">
          <w:marLeft w:val="0"/>
          <w:marRight w:val="0"/>
          <w:marTop w:val="0"/>
          <w:marBottom w:val="0"/>
          <w:divBdr>
            <w:top w:val="none" w:sz="0" w:space="0" w:color="auto"/>
            <w:left w:val="none" w:sz="0" w:space="0" w:color="auto"/>
            <w:bottom w:val="none" w:sz="0" w:space="0" w:color="auto"/>
            <w:right w:val="none" w:sz="0" w:space="0" w:color="auto"/>
          </w:divBdr>
        </w:div>
        <w:div w:id="449394556">
          <w:marLeft w:val="0"/>
          <w:marRight w:val="0"/>
          <w:marTop w:val="0"/>
          <w:marBottom w:val="0"/>
          <w:divBdr>
            <w:top w:val="none" w:sz="0" w:space="0" w:color="auto"/>
            <w:left w:val="none" w:sz="0" w:space="0" w:color="auto"/>
            <w:bottom w:val="none" w:sz="0" w:space="0" w:color="auto"/>
            <w:right w:val="none" w:sz="0" w:space="0" w:color="auto"/>
          </w:divBdr>
        </w:div>
        <w:div w:id="1297878214">
          <w:marLeft w:val="0"/>
          <w:marRight w:val="0"/>
          <w:marTop w:val="0"/>
          <w:marBottom w:val="0"/>
          <w:divBdr>
            <w:top w:val="none" w:sz="0" w:space="0" w:color="auto"/>
            <w:left w:val="none" w:sz="0" w:space="0" w:color="auto"/>
            <w:bottom w:val="none" w:sz="0" w:space="0" w:color="auto"/>
            <w:right w:val="none" w:sz="0" w:space="0" w:color="auto"/>
          </w:divBdr>
        </w:div>
        <w:div w:id="1499805850">
          <w:marLeft w:val="0"/>
          <w:marRight w:val="0"/>
          <w:marTop w:val="0"/>
          <w:marBottom w:val="0"/>
          <w:divBdr>
            <w:top w:val="none" w:sz="0" w:space="0" w:color="auto"/>
            <w:left w:val="none" w:sz="0" w:space="0" w:color="auto"/>
            <w:bottom w:val="none" w:sz="0" w:space="0" w:color="auto"/>
            <w:right w:val="none" w:sz="0" w:space="0" w:color="auto"/>
          </w:divBdr>
        </w:div>
        <w:div w:id="1574703788">
          <w:marLeft w:val="0"/>
          <w:marRight w:val="0"/>
          <w:marTop w:val="0"/>
          <w:marBottom w:val="0"/>
          <w:divBdr>
            <w:top w:val="none" w:sz="0" w:space="0" w:color="auto"/>
            <w:left w:val="none" w:sz="0" w:space="0" w:color="auto"/>
            <w:bottom w:val="none" w:sz="0" w:space="0" w:color="auto"/>
            <w:right w:val="none" w:sz="0" w:space="0" w:color="auto"/>
          </w:divBdr>
        </w:div>
        <w:div w:id="1645235965">
          <w:marLeft w:val="0"/>
          <w:marRight w:val="0"/>
          <w:marTop w:val="0"/>
          <w:marBottom w:val="0"/>
          <w:divBdr>
            <w:top w:val="none" w:sz="0" w:space="0" w:color="auto"/>
            <w:left w:val="none" w:sz="0" w:space="0" w:color="auto"/>
            <w:bottom w:val="none" w:sz="0" w:space="0" w:color="auto"/>
            <w:right w:val="none" w:sz="0" w:space="0" w:color="auto"/>
          </w:divBdr>
        </w:div>
        <w:div w:id="1669478847">
          <w:marLeft w:val="0"/>
          <w:marRight w:val="0"/>
          <w:marTop w:val="0"/>
          <w:marBottom w:val="0"/>
          <w:divBdr>
            <w:top w:val="none" w:sz="0" w:space="0" w:color="auto"/>
            <w:left w:val="none" w:sz="0" w:space="0" w:color="auto"/>
            <w:bottom w:val="none" w:sz="0" w:space="0" w:color="auto"/>
            <w:right w:val="none" w:sz="0" w:space="0" w:color="auto"/>
          </w:divBdr>
        </w:div>
        <w:div w:id="1673870172">
          <w:marLeft w:val="0"/>
          <w:marRight w:val="0"/>
          <w:marTop w:val="0"/>
          <w:marBottom w:val="0"/>
          <w:divBdr>
            <w:top w:val="none" w:sz="0" w:space="0" w:color="auto"/>
            <w:left w:val="none" w:sz="0" w:space="0" w:color="auto"/>
            <w:bottom w:val="none" w:sz="0" w:space="0" w:color="auto"/>
            <w:right w:val="none" w:sz="0" w:space="0" w:color="auto"/>
          </w:divBdr>
        </w:div>
        <w:div w:id="2095593191">
          <w:marLeft w:val="0"/>
          <w:marRight w:val="0"/>
          <w:marTop w:val="0"/>
          <w:marBottom w:val="0"/>
          <w:divBdr>
            <w:top w:val="none" w:sz="0" w:space="0" w:color="auto"/>
            <w:left w:val="none" w:sz="0" w:space="0" w:color="auto"/>
            <w:bottom w:val="none" w:sz="0" w:space="0" w:color="auto"/>
            <w:right w:val="none" w:sz="0" w:space="0" w:color="auto"/>
          </w:divBdr>
        </w:div>
      </w:divsChild>
    </w:div>
    <w:div w:id="1247037755">
      <w:bodyDiv w:val="1"/>
      <w:marLeft w:val="0"/>
      <w:marRight w:val="0"/>
      <w:marTop w:val="0"/>
      <w:marBottom w:val="0"/>
      <w:divBdr>
        <w:top w:val="none" w:sz="0" w:space="0" w:color="auto"/>
        <w:left w:val="none" w:sz="0" w:space="0" w:color="auto"/>
        <w:bottom w:val="none" w:sz="0" w:space="0" w:color="auto"/>
        <w:right w:val="none" w:sz="0" w:space="0" w:color="auto"/>
      </w:divBdr>
      <w:divsChild>
        <w:div w:id="40981867">
          <w:marLeft w:val="0"/>
          <w:marRight w:val="0"/>
          <w:marTop w:val="0"/>
          <w:marBottom w:val="0"/>
          <w:divBdr>
            <w:top w:val="none" w:sz="0" w:space="0" w:color="auto"/>
            <w:left w:val="none" w:sz="0" w:space="0" w:color="auto"/>
            <w:bottom w:val="none" w:sz="0" w:space="0" w:color="auto"/>
            <w:right w:val="none" w:sz="0" w:space="0" w:color="auto"/>
          </w:divBdr>
        </w:div>
        <w:div w:id="82804123">
          <w:marLeft w:val="0"/>
          <w:marRight w:val="0"/>
          <w:marTop w:val="0"/>
          <w:marBottom w:val="0"/>
          <w:divBdr>
            <w:top w:val="none" w:sz="0" w:space="0" w:color="auto"/>
            <w:left w:val="none" w:sz="0" w:space="0" w:color="auto"/>
            <w:bottom w:val="none" w:sz="0" w:space="0" w:color="auto"/>
            <w:right w:val="none" w:sz="0" w:space="0" w:color="auto"/>
          </w:divBdr>
        </w:div>
      </w:divsChild>
    </w:div>
    <w:div w:id="1251961320">
      <w:bodyDiv w:val="1"/>
      <w:marLeft w:val="0"/>
      <w:marRight w:val="0"/>
      <w:marTop w:val="0"/>
      <w:marBottom w:val="0"/>
      <w:divBdr>
        <w:top w:val="none" w:sz="0" w:space="0" w:color="auto"/>
        <w:left w:val="none" w:sz="0" w:space="0" w:color="auto"/>
        <w:bottom w:val="none" w:sz="0" w:space="0" w:color="auto"/>
        <w:right w:val="none" w:sz="0" w:space="0" w:color="auto"/>
      </w:divBdr>
      <w:divsChild>
        <w:div w:id="591011416">
          <w:marLeft w:val="0"/>
          <w:marRight w:val="0"/>
          <w:marTop w:val="0"/>
          <w:marBottom w:val="0"/>
          <w:divBdr>
            <w:top w:val="none" w:sz="0" w:space="0" w:color="auto"/>
            <w:left w:val="none" w:sz="0" w:space="0" w:color="auto"/>
            <w:bottom w:val="none" w:sz="0" w:space="0" w:color="auto"/>
            <w:right w:val="none" w:sz="0" w:space="0" w:color="auto"/>
          </w:divBdr>
        </w:div>
        <w:div w:id="960451922">
          <w:marLeft w:val="0"/>
          <w:marRight w:val="0"/>
          <w:marTop w:val="0"/>
          <w:marBottom w:val="0"/>
          <w:divBdr>
            <w:top w:val="none" w:sz="0" w:space="0" w:color="auto"/>
            <w:left w:val="none" w:sz="0" w:space="0" w:color="auto"/>
            <w:bottom w:val="none" w:sz="0" w:space="0" w:color="auto"/>
            <w:right w:val="none" w:sz="0" w:space="0" w:color="auto"/>
          </w:divBdr>
        </w:div>
        <w:div w:id="1405643264">
          <w:marLeft w:val="0"/>
          <w:marRight w:val="0"/>
          <w:marTop w:val="0"/>
          <w:marBottom w:val="0"/>
          <w:divBdr>
            <w:top w:val="none" w:sz="0" w:space="0" w:color="auto"/>
            <w:left w:val="none" w:sz="0" w:space="0" w:color="auto"/>
            <w:bottom w:val="none" w:sz="0" w:space="0" w:color="auto"/>
            <w:right w:val="none" w:sz="0" w:space="0" w:color="auto"/>
          </w:divBdr>
        </w:div>
      </w:divsChild>
    </w:div>
    <w:div w:id="1268083422">
      <w:bodyDiv w:val="1"/>
      <w:marLeft w:val="0"/>
      <w:marRight w:val="0"/>
      <w:marTop w:val="0"/>
      <w:marBottom w:val="0"/>
      <w:divBdr>
        <w:top w:val="none" w:sz="0" w:space="0" w:color="auto"/>
        <w:left w:val="none" w:sz="0" w:space="0" w:color="auto"/>
        <w:bottom w:val="none" w:sz="0" w:space="0" w:color="auto"/>
        <w:right w:val="none" w:sz="0" w:space="0" w:color="auto"/>
      </w:divBdr>
      <w:divsChild>
        <w:div w:id="222914803">
          <w:marLeft w:val="0"/>
          <w:marRight w:val="0"/>
          <w:marTop w:val="0"/>
          <w:marBottom w:val="0"/>
          <w:divBdr>
            <w:top w:val="none" w:sz="0" w:space="0" w:color="auto"/>
            <w:left w:val="none" w:sz="0" w:space="0" w:color="auto"/>
            <w:bottom w:val="none" w:sz="0" w:space="0" w:color="auto"/>
            <w:right w:val="none" w:sz="0" w:space="0" w:color="auto"/>
          </w:divBdr>
        </w:div>
        <w:div w:id="991526053">
          <w:marLeft w:val="0"/>
          <w:marRight w:val="0"/>
          <w:marTop w:val="0"/>
          <w:marBottom w:val="0"/>
          <w:divBdr>
            <w:top w:val="none" w:sz="0" w:space="0" w:color="auto"/>
            <w:left w:val="none" w:sz="0" w:space="0" w:color="auto"/>
            <w:bottom w:val="none" w:sz="0" w:space="0" w:color="auto"/>
            <w:right w:val="none" w:sz="0" w:space="0" w:color="auto"/>
          </w:divBdr>
        </w:div>
        <w:div w:id="1005127786">
          <w:marLeft w:val="0"/>
          <w:marRight w:val="0"/>
          <w:marTop w:val="0"/>
          <w:marBottom w:val="0"/>
          <w:divBdr>
            <w:top w:val="none" w:sz="0" w:space="0" w:color="auto"/>
            <w:left w:val="none" w:sz="0" w:space="0" w:color="auto"/>
            <w:bottom w:val="none" w:sz="0" w:space="0" w:color="auto"/>
            <w:right w:val="none" w:sz="0" w:space="0" w:color="auto"/>
          </w:divBdr>
        </w:div>
        <w:div w:id="1341471673">
          <w:marLeft w:val="0"/>
          <w:marRight w:val="0"/>
          <w:marTop w:val="0"/>
          <w:marBottom w:val="0"/>
          <w:divBdr>
            <w:top w:val="none" w:sz="0" w:space="0" w:color="auto"/>
            <w:left w:val="none" w:sz="0" w:space="0" w:color="auto"/>
            <w:bottom w:val="none" w:sz="0" w:space="0" w:color="auto"/>
            <w:right w:val="none" w:sz="0" w:space="0" w:color="auto"/>
          </w:divBdr>
        </w:div>
        <w:div w:id="1947421178">
          <w:marLeft w:val="0"/>
          <w:marRight w:val="0"/>
          <w:marTop w:val="0"/>
          <w:marBottom w:val="0"/>
          <w:divBdr>
            <w:top w:val="none" w:sz="0" w:space="0" w:color="auto"/>
            <w:left w:val="none" w:sz="0" w:space="0" w:color="auto"/>
            <w:bottom w:val="none" w:sz="0" w:space="0" w:color="auto"/>
            <w:right w:val="none" w:sz="0" w:space="0" w:color="auto"/>
          </w:divBdr>
        </w:div>
      </w:divsChild>
    </w:div>
    <w:div w:id="1322856316">
      <w:bodyDiv w:val="1"/>
      <w:marLeft w:val="0"/>
      <w:marRight w:val="0"/>
      <w:marTop w:val="0"/>
      <w:marBottom w:val="0"/>
      <w:divBdr>
        <w:top w:val="none" w:sz="0" w:space="0" w:color="auto"/>
        <w:left w:val="none" w:sz="0" w:space="0" w:color="auto"/>
        <w:bottom w:val="none" w:sz="0" w:space="0" w:color="auto"/>
        <w:right w:val="none" w:sz="0" w:space="0" w:color="auto"/>
      </w:divBdr>
      <w:divsChild>
        <w:div w:id="101387157">
          <w:marLeft w:val="0"/>
          <w:marRight w:val="0"/>
          <w:marTop w:val="0"/>
          <w:marBottom w:val="0"/>
          <w:divBdr>
            <w:top w:val="none" w:sz="0" w:space="0" w:color="auto"/>
            <w:left w:val="none" w:sz="0" w:space="0" w:color="auto"/>
            <w:bottom w:val="none" w:sz="0" w:space="0" w:color="auto"/>
            <w:right w:val="none" w:sz="0" w:space="0" w:color="auto"/>
          </w:divBdr>
        </w:div>
        <w:div w:id="1217662196">
          <w:marLeft w:val="0"/>
          <w:marRight w:val="0"/>
          <w:marTop w:val="0"/>
          <w:marBottom w:val="0"/>
          <w:divBdr>
            <w:top w:val="none" w:sz="0" w:space="0" w:color="auto"/>
            <w:left w:val="none" w:sz="0" w:space="0" w:color="auto"/>
            <w:bottom w:val="none" w:sz="0" w:space="0" w:color="auto"/>
            <w:right w:val="none" w:sz="0" w:space="0" w:color="auto"/>
          </w:divBdr>
        </w:div>
        <w:div w:id="1495222544">
          <w:marLeft w:val="0"/>
          <w:marRight w:val="0"/>
          <w:marTop w:val="0"/>
          <w:marBottom w:val="0"/>
          <w:divBdr>
            <w:top w:val="none" w:sz="0" w:space="0" w:color="auto"/>
            <w:left w:val="none" w:sz="0" w:space="0" w:color="auto"/>
            <w:bottom w:val="none" w:sz="0" w:space="0" w:color="auto"/>
            <w:right w:val="none" w:sz="0" w:space="0" w:color="auto"/>
          </w:divBdr>
        </w:div>
        <w:div w:id="2064594941">
          <w:marLeft w:val="0"/>
          <w:marRight w:val="0"/>
          <w:marTop w:val="0"/>
          <w:marBottom w:val="0"/>
          <w:divBdr>
            <w:top w:val="none" w:sz="0" w:space="0" w:color="auto"/>
            <w:left w:val="none" w:sz="0" w:space="0" w:color="auto"/>
            <w:bottom w:val="none" w:sz="0" w:space="0" w:color="auto"/>
            <w:right w:val="none" w:sz="0" w:space="0" w:color="auto"/>
          </w:divBdr>
        </w:div>
        <w:div w:id="2076052056">
          <w:marLeft w:val="0"/>
          <w:marRight w:val="0"/>
          <w:marTop w:val="0"/>
          <w:marBottom w:val="0"/>
          <w:divBdr>
            <w:top w:val="none" w:sz="0" w:space="0" w:color="auto"/>
            <w:left w:val="none" w:sz="0" w:space="0" w:color="auto"/>
            <w:bottom w:val="none" w:sz="0" w:space="0" w:color="auto"/>
            <w:right w:val="none" w:sz="0" w:space="0" w:color="auto"/>
          </w:divBdr>
        </w:div>
      </w:divsChild>
    </w:div>
    <w:div w:id="1587886986">
      <w:bodyDiv w:val="1"/>
      <w:marLeft w:val="0"/>
      <w:marRight w:val="0"/>
      <w:marTop w:val="0"/>
      <w:marBottom w:val="0"/>
      <w:divBdr>
        <w:top w:val="none" w:sz="0" w:space="0" w:color="auto"/>
        <w:left w:val="none" w:sz="0" w:space="0" w:color="auto"/>
        <w:bottom w:val="none" w:sz="0" w:space="0" w:color="auto"/>
        <w:right w:val="none" w:sz="0" w:space="0" w:color="auto"/>
      </w:divBdr>
      <w:divsChild>
        <w:div w:id="398609">
          <w:marLeft w:val="0"/>
          <w:marRight w:val="0"/>
          <w:marTop w:val="0"/>
          <w:marBottom w:val="0"/>
          <w:divBdr>
            <w:top w:val="none" w:sz="0" w:space="0" w:color="auto"/>
            <w:left w:val="none" w:sz="0" w:space="0" w:color="auto"/>
            <w:bottom w:val="none" w:sz="0" w:space="0" w:color="auto"/>
            <w:right w:val="none" w:sz="0" w:space="0" w:color="auto"/>
          </w:divBdr>
        </w:div>
        <w:div w:id="1010401">
          <w:marLeft w:val="0"/>
          <w:marRight w:val="0"/>
          <w:marTop w:val="0"/>
          <w:marBottom w:val="0"/>
          <w:divBdr>
            <w:top w:val="none" w:sz="0" w:space="0" w:color="auto"/>
            <w:left w:val="none" w:sz="0" w:space="0" w:color="auto"/>
            <w:bottom w:val="none" w:sz="0" w:space="0" w:color="auto"/>
            <w:right w:val="none" w:sz="0" w:space="0" w:color="auto"/>
          </w:divBdr>
        </w:div>
        <w:div w:id="91979419">
          <w:marLeft w:val="0"/>
          <w:marRight w:val="0"/>
          <w:marTop w:val="0"/>
          <w:marBottom w:val="0"/>
          <w:divBdr>
            <w:top w:val="none" w:sz="0" w:space="0" w:color="auto"/>
            <w:left w:val="none" w:sz="0" w:space="0" w:color="auto"/>
            <w:bottom w:val="none" w:sz="0" w:space="0" w:color="auto"/>
            <w:right w:val="none" w:sz="0" w:space="0" w:color="auto"/>
          </w:divBdr>
        </w:div>
        <w:div w:id="292098475">
          <w:marLeft w:val="0"/>
          <w:marRight w:val="0"/>
          <w:marTop w:val="0"/>
          <w:marBottom w:val="0"/>
          <w:divBdr>
            <w:top w:val="none" w:sz="0" w:space="0" w:color="auto"/>
            <w:left w:val="none" w:sz="0" w:space="0" w:color="auto"/>
            <w:bottom w:val="none" w:sz="0" w:space="0" w:color="auto"/>
            <w:right w:val="none" w:sz="0" w:space="0" w:color="auto"/>
          </w:divBdr>
        </w:div>
        <w:div w:id="330766104">
          <w:marLeft w:val="0"/>
          <w:marRight w:val="0"/>
          <w:marTop w:val="0"/>
          <w:marBottom w:val="0"/>
          <w:divBdr>
            <w:top w:val="none" w:sz="0" w:space="0" w:color="auto"/>
            <w:left w:val="none" w:sz="0" w:space="0" w:color="auto"/>
            <w:bottom w:val="none" w:sz="0" w:space="0" w:color="auto"/>
            <w:right w:val="none" w:sz="0" w:space="0" w:color="auto"/>
          </w:divBdr>
        </w:div>
        <w:div w:id="344746869">
          <w:marLeft w:val="0"/>
          <w:marRight w:val="0"/>
          <w:marTop w:val="0"/>
          <w:marBottom w:val="0"/>
          <w:divBdr>
            <w:top w:val="none" w:sz="0" w:space="0" w:color="auto"/>
            <w:left w:val="none" w:sz="0" w:space="0" w:color="auto"/>
            <w:bottom w:val="none" w:sz="0" w:space="0" w:color="auto"/>
            <w:right w:val="none" w:sz="0" w:space="0" w:color="auto"/>
          </w:divBdr>
        </w:div>
        <w:div w:id="408701010">
          <w:marLeft w:val="0"/>
          <w:marRight w:val="0"/>
          <w:marTop w:val="0"/>
          <w:marBottom w:val="0"/>
          <w:divBdr>
            <w:top w:val="none" w:sz="0" w:space="0" w:color="auto"/>
            <w:left w:val="none" w:sz="0" w:space="0" w:color="auto"/>
            <w:bottom w:val="none" w:sz="0" w:space="0" w:color="auto"/>
            <w:right w:val="none" w:sz="0" w:space="0" w:color="auto"/>
          </w:divBdr>
        </w:div>
        <w:div w:id="452946070">
          <w:marLeft w:val="0"/>
          <w:marRight w:val="0"/>
          <w:marTop w:val="0"/>
          <w:marBottom w:val="0"/>
          <w:divBdr>
            <w:top w:val="none" w:sz="0" w:space="0" w:color="auto"/>
            <w:left w:val="none" w:sz="0" w:space="0" w:color="auto"/>
            <w:bottom w:val="none" w:sz="0" w:space="0" w:color="auto"/>
            <w:right w:val="none" w:sz="0" w:space="0" w:color="auto"/>
          </w:divBdr>
        </w:div>
        <w:div w:id="467163741">
          <w:marLeft w:val="0"/>
          <w:marRight w:val="0"/>
          <w:marTop w:val="0"/>
          <w:marBottom w:val="0"/>
          <w:divBdr>
            <w:top w:val="none" w:sz="0" w:space="0" w:color="auto"/>
            <w:left w:val="none" w:sz="0" w:space="0" w:color="auto"/>
            <w:bottom w:val="none" w:sz="0" w:space="0" w:color="auto"/>
            <w:right w:val="none" w:sz="0" w:space="0" w:color="auto"/>
          </w:divBdr>
        </w:div>
        <w:div w:id="592203629">
          <w:marLeft w:val="0"/>
          <w:marRight w:val="0"/>
          <w:marTop w:val="0"/>
          <w:marBottom w:val="0"/>
          <w:divBdr>
            <w:top w:val="none" w:sz="0" w:space="0" w:color="auto"/>
            <w:left w:val="none" w:sz="0" w:space="0" w:color="auto"/>
            <w:bottom w:val="none" w:sz="0" w:space="0" w:color="auto"/>
            <w:right w:val="none" w:sz="0" w:space="0" w:color="auto"/>
          </w:divBdr>
        </w:div>
        <w:div w:id="613294019">
          <w:marLeft w:val="0"/>
          <w:marRight w:val="0"/>
          <w:marTop w:val="0"/>
          <w:marBottom w:val="0"/>
          <w:divBdr>
            <w:top w:val="none" w:sz="0" w:space="0" w:color="auto"/>
            <w:left w:val="none" w:sz="0" w:space="0" w:color="auto"/>
            <w:bottom w:val="none" w:sz="0" w:space="0" w:color="auto"/>
            <w:right w:val="none" w:sz="0" w:space="0" w:color="auto"/>
          </w:divBdr>
        </w:div>
        <w:div w:id="632567559">
          <w:marLeft w:val="0"/>
          <w:marRight w:val="0"/>
          <w:marTop w:val="0"/>
          <w:marBottom w:val="0"/>
          <w:divBdr>
            <w:top w:val="none" w:sz="0" w:space="0" w:color="auto"/>
            <w:left w:val="none" w:sz="0" w:space="0" w:color="auto"/>
            <w:bottom w:val="none" w:sz="0" w:space="0" w:color="auto"/>
            <w:right w:val="none" w:sz="0" w:space="0" w:color="auto"/>
          </w:divBdr>
        </w:div>
        <w:div w:id="634070218">
          <w:marLeft w:val="0"/>
          <w:marRight w:val="0"/>
          <w:marTop w:val="0"/>
          <w:marBottom w:val="0"/>
          <w:divBdr>
            <w:top w:val="none" w:sz="0" w:space="0" w:color="auto"/>
            <w:left w:val="none" w:sz="0" w:space="0" w:color="auto"/>
            <w:bottom w:val="none" w:sz="0" w:space="0" w:color="auto"/>
            <w:right w:val="none" w:sz="0" w:space="0" w:color="auto"/>
          </w:divBdr>
        </w:div>
        <w:div w:id="677655498">
          <w:marLeft w:val="0"/>
          <w:marRight w:val="0"/>
          <w:marTop w:val="0"/>
          <w:marBottom w:val="0"/>
          <w:divBdr>
            <w:top w:val="none" w:sz="0" w:space="0" w:color="auto"/>
            <w:left w:val="none" w:sz="0" w:space="0" w:color="auto"/>
            <w:bottom w:val="none" w:sz="0" w:space="0" w:color="auto"/>
            <w:right w:val="none" w:sz="0" w:space="0" w:color="auto"/>
          </w:divBdr>
        </w:div>
        <w:div w:id="702749692">
          <w:marLeft w:val="0"/>
          <w:marRight w:val="0"/>
          <w:marTop w:val="0"/>
          <w:marBottom w:val="0"/>
          <w:divBdr>
            <w:top w:val="none" w:sz="0" w:space="0" w:color="auto"/>
            <w:left w:val="none" w:sz="0" w:space="0" w:color="auto"/>
            <w:bottom w:val="none" w:sz="0" w:space="0" w:color="auto"/>
            <w:right w:val="none" w:sz="0" w:space="0" w:color="auto"/>
          </w:divBdr>
        </w:div>
        <w:div w:id="719864761">
          <w:marLeft w:val="0"/>
          <w:marRight w:val="0"/>
          <w:marTop w:val="0"/>
          <w:marBottom w:val="0"/>
          <w:divBdr>
            <w:top w:val="none" w:sz="0" w:space="0" w:color="auto"/>
            <w:left w:val="none" w:sz="0" w:space="0" w:color="auto"/>
            <w:bottom w:val="none" w:sz="0" w:space="0" w:color="auto"/>
            <w:right w:val="none" w:sz="0" w:space="0" w:color="auto"/>
          </w:divBdr>
        </w:div>
        <w:div w:id="798261155">
          <w:marLeft w:val="0"/>
          <w:marRight w:val="0"/>
          <w:marTop w:val="0"/>
          <w:marBottom w:val="0"/>
          <w:divBdr>
            <w:top w:val="none" w:sz="0" w:space="0" w:color="auto"/>
            <w:left w:val="none" w:sz="0" w:space="0" w:color="auto"/>
            <w:bottom w:val="none" w:sz="0" w:space="0" w:color="auto"/>
            <w:right w:val="none" w:sz="0" w:space="0" w:color="auto"/>
          </w:divBdr>
        </w:div>
        <w:div w:id="828180920">
          <w:marLeft w:val="0"/>
          <w:marRight w:val="0"/>
          <w:marTop w:val="0"/>
          <w:marBottom w:val="0"/>
          <w:divBdr>
            <w:top w:val="none" w:sz="0" w:space="0" w:color="auto"/>
            <w:left w:val="none" w:sz="0" w:space="0" w:color="auto"/>
            <w:bottom w:val="none" w:sz="0" w:space="0" w:color="auto"/>
            <w:right w:val="none" w:sz="0" w:space="0" w:color="auto"/>
          </w:divBdr>
        </w:div>
        <w:div w:id="864908715">
          <w:marLeft w:val="0"/>
          <w:marRight w:val="0"/>
          <w:marTop w:val="0"/>
          <w:marBottom w:val="0"/>
          <w:divBdr>
            <w:top w:val="none" w:sz="0" w:space="0" w:color="auto"/>
            <w:left w:val="none" w:sz="0" w:space="0" w:color="auto"/>
            <w:bottom w:val="none" w:sz="0" w:space="0" w:color="auto"/>
            <w:right w:val="none" w:sz="0" w:space="0" w:color="auto"/>
          </w:divBdr>
        </w:div>
        <w:div w:id="968360690">
          <w:marLeft w:val="0"/>
          <w:marRight w:val="0"/>
          <w:marTop w:val="0"/>
          <w:marBottom w:val="0"/>
          <w:divBdr>
            <w:top w:val="none" w:sz="0" w:space="0" w:color="auto"/>
            <w:left w:val="none" w:sz="0" w:space="0" w:color="auto"/>
            <w:bottom w:val="none" w:sz="0" w:space="0" w:color="auto"/>
            <w:right w:val="none" w:sz="0" w:space="0" w:color="auto"/>
          </w:divBdr>
        </w:div>
        <w:div w:id="991367765">
          <w:marLeft w:val="0"/>
          <w:marRight w:val="0"/>
          <w:marTop w:val="0"/>
          <w:marBottom w:val="0"/>
          <w:divBdr>
            <w:top w:val="none" w:sz="0" w:space="0" w:color="auto"/>
            <w:left w:val="none" w:sz="0" w:space="0" w:color="auto"/>
            <w:bottom w:val="none" w:sz="0" w:space="0" w:color="auto"/>
            <w:right w:val="none" w:sz="0" w:space="0" w:color="auto"/>
          </w:divBdr>
        </w:div>
        <w:div w:id="1088816828">
          <w:marLeft w:val="0"/>
          <w:marRight w:val="0"/>
          <w:marTop w:val="0"/>
          <w:marBottom w:val="0"/>
          <w:divBdr>
            <w:top w:val="none" w:sz="0" w:space="0" w:color="auto"/>
            <w:left w:val="none" w:sz="0" w:space="0" w:color="auto"/>
            <w:bottom w:val="none" w:sz="0" w:space="0" w:color="auto"/>
            <w:right w:val="none" w:sz="0" w:space="0" w:color="auto"/>
          </w:divBdr>
        </w:div>
        <w:div w:id="1188567019">
          <w:marLeft w:val="0"/>
          <w:marRight w:val="0"/>
          <w:marTop w:val="0"/>
          <w:marBottom w:val="0"/>
          <w:divBdr>
            <w:top w:val="none" w:sz="0" w:space="0" w:color="auto"/>
            <w:left w:val="none" w:sz="0" w:space="0" w:color="auto"/>
            <w:bottom w:val="none" w:sz="0" w:space="0" w:color="auto"/>
            <w:right w:val="none" w:sz="0" w:space="0" w:color="auto"/>
          </w:divBdr>
        </w:div>
        <w:div w:id="1253927934">
          <w:marLeft w:val="0"/>
          <w:marRight w:val="0"/>
          <w:marTop w:val="0"/>
          <w:marBottom w:val="0"/>
          <w:divBdr>
            <w:top w:val="none" w:sz="0" w:space="0" w:color="auto"/>
            <w:left w:val="none" w:sz="0" w:space="0" w:color="auto"/>
            <w:bottom w:val="none" w:sz="0" w:space="0" w:color="auto"/>
            <w:right w:val="none" w:sz="0" w:space="0" w:color="auto"/>
          </w:divBdr>
        </w:div>
        <w:div w:id="1359232455">
          <w:marLeft w:val="0"/>
          <w:marRight w:val="0"/>
          <w:marTop w:val="0"/>
          <w:marBottom w:val="0"/>
          <w:divBdr>
            <w:top w:val="none" w:sz="0" w:space="0" w:color="auto"/>
            <w:left w:val="none" w:sz="0" w:space="0" w:color="auto"/>
            <w:bottom w:val="none" w:sz="0" w:space="0" w:color="auto"/>
            <w:right w:val="none" w:sz="0" w:space="0" w:color="auto"/>
          </w:divBdr>
        </w:div>
        <w:div w:id="1378041334">
          <w:marLeft w:val="0"/>
          <w:marRight w:val="0"/>
          <w:marTop w:val="0"/>
          <w:marBottom w:val="0"/>
          <w:divBdr>
            <w:top w:val="none" w:sz="0" w:space="0" w:color="auto"/>
            <w:left w:val="none" w:sz="0" w:space="0" w:color="auto"/>
            <w:bottom w:val="none" w:sz="0" w:space="0" w:color="auto"/>
            <w:right w:val="none" w:sz="0" w:space="0" w:color="auto"/>
          </w:divBdr>
        </w:div>
        <w:div w:id="1390500583">
          <w:marLeft w:val="0"/>
          <w:marRight w:val="0"/>
          <w:marTop w:val="0"/>
          <w:marBottom w:val="0"/>
          <w:divBdr>
            <w:top w:val="none" w:sz="0" w:space="0" w:color="auto"/>
            <w:left w:val="none" w:sz="0" w:space="0" w:color="auto"/>
            <w:bottom w:val="none" w:sz="0" w:space="0" w:color="auto"/>
            <w:right w:val="none" w:sz="0" w:space="0" w:color="auto"/>
          </w:divBdr>
        </w:div>
        <w:div w:id="1531411768">
          <w:marLeft w:val="0"/>
          <w:marRight w:val="0"/>
          <w:marTop w:val="0"/>
          <w:marBottom w:val="0"/>
          <w:divBdr>
            <w:top w:val="none" w:sz="0" w:space="0" w:color="auto"/>
            <w:left w:val="none" w:sz="0" w:space="0" w:color="auto"/>
            <w:bottom w:val="none" w:sz="0" w:space="0" w:color="auto"/>
            <w:right w:val="none" w:sz="0" w:space="0" w:color="auto"/>
          </w:divBdr>
        </w:div>
        <w:div w:id="1532759821">
          <w:marLeft w:val="0"/>
          <w:marRight w:val="0"/>
          <w:marTop w:val="0"/>
          <w:marBottom w:val="0"/>
          <w:divBdr>
            <w:top w:val="none" w:sz="0" w:space="0" w:color="auto"/>
            <w:left w:val="none" w:sz="0" w:space="0" w:color="auto"/>
            <w:bottom w:val="none" w:sz="0" w:space="0" w:color="auto"/>
            <w:right w:val="none" w:sz="0" w:space="0" w:color="auto"/>
          </w:divBdr>
        </w:div>
        <w:div w:id="1533687332">
          <w:marLeft w:val="0"/>
          <w:marRight w:val="0"/>
          <w:marTop w:val="0"/>
          <w:marBottom w:val="0"/>
          <w:divBdr>
            <w:top w:val="none" w:sz="0" w:space="0" w:color="auto"/>
            <w:left w:val="none" w:sz="0" w:space="0" w:color="auto"/>
            <w:bottom w:val="none" w:sz="0" w:space="0" w:color="auto"/>
            <w:right w:val="none" w:sz="0" w:space="0" w:color="auto"/>
          </w:divBdr>
        </w:div>
        <w:div w:id="1535999915">
          <w:marLeft w:val="0"/>
          <w:marRight w:val="0"/>
          <w:marTop w:val="0"/>
          <w:marBottom w:val="0"/>
          <w:divBdr>
            <w:top w:val="none" w:sz="0" w:space="0" w:color="auto"/>
            <w:left w:val="none" w:sz="0" w:space="0" w:color="auto"/>
            <w:bottom w:val="none" w:sz="0" w:space="0" w:color="auto"/>
            <w:right w:val="none" w:sz="0" w:space="0" w:color="auto"/>
          </w:divBdr>
        </w:div>
        <w:div w:id="1590312438">
          <w:marLeft w:val="0"/>
          <w:marRight w:val="0"/>
          <w:marTop w:val="0"/>
          <w:marBottom w:val="0"/>
          <w:divBdr>
            <w:top w:val="none" w:sz="0" w:space="0" w:color="auto"/>
            <w:left w:val="none" w:sz="0" w:space="0" w:color="auto"/>
            <w:bottom w:val="none" w:sz="0" w:space="0" w:color="auto"/>
            <w:right w:val="none" w:sz="0" w:space="0" w:color="auto"/>
          </w:divBdr>
        </w:div>
        <w:div w:id="1791586022">
          <w:marLeft w:val="0"/>
          <w:marRight w:val="0"/>
          <w:marTop w:val="0"/>
          <w:marBottom w:val="0"/>
          <w:divBdr>
            <w:top w:val="none" w:sz="0" w:space="0" w:color="auto"/>
            <w:left w:val="none" w:sz="0" w:space="0" w:color="auto"/>
            <w:bottom w:val="none" w:sz="0" w:space="0" w:color="auto"/>
            <w:right w:val="none" w:sz="0" w:space="0" w:color="auto"/>
          </w:divBdr>
        </w:div>
        <w:div w:id="1807502296">
          <w:marLeft w:val="0"/>
          <w:marRight w:val="0"/>
          <w:marTop w:val="0"/>
          <w:marBottom w:val="0"/>
          <w:divBdr>
            <w:top w:val="none" w:sz="0" w:space="0" w:color="auto"/>
            <w:left w:val="none" w:sz="0" w:space="0" w:color="auto"/>
            <w:bottom w:val="none" w:sz="0" w:space="0" w:color="auto"/>
            <w:right w:val="none" w:sz="0" w:space="0" w:color="auto"/>
          </w:divBdr>
        </w:div>
        <w:div w:id="1944610298">
          <w:marLeft w:val="0"/>
          <w:marRight w:val="0"/>
          <w:marTop w:val="0"/>
          <w:marBottom w:val="0"/>
          <w:divBdr>
            <w:top w:val="none" w:sz="0" w:space="0" w:color="auto"/>
            <w:left w:val="none" w:sz="0" w:space="0" w:color="auto"/>
            <w:bottom w:val="none" w:sz="0" w:space="0" w:color="auto"/>
            <w:right w:val="none" w:sz="0" w:space="0" w:color="auto"/>
          </w:divBdr>
        </w:div>
        <w:div w:id="2072776003">
          <w:marLeft w:val="0"/>
          <w:marRight w:val="0"/>
          <w:marTop w:val="0"/>
          <w:marBottom w:val="0"/>
          <w:divBdr>
            <w:top w:val="none" w:sz="0" w:space="0" w:color="auto"/>
            <w:left w:val="none" w:sz="0" w:space="0" w:color="auto"/>
            <w:bottom w:val="none" w:sz="0" w:space="0" w:color="auto"/>
            <w:right w:val="none" w:sz="0" w:space="0" w:color="auto"/>
          </w:divBdr>
        </w:div>
      </w:divsChild>
    </w:div>
    <w:div w:id="1738893264">
      <w:bodyDiv w:val="1"/>
      <w:marLeft w:val="0"/>
      <w:marRight w:val="0"/>
      <w:marTop w:val="0"/>
      <w:marBottom w:val="0"/>
      <w:divBdr>
        <w:top w:val="none" w:sz="0" w:space="0" w:color="auto"/>
        <w:left w:val="none" w:sz="0" w:space="0" w:color="auto"/>
        <w:bottom w:val="none" w:sz="0" w:space="0" w:color="auto"/>
        <w:right w:val="none" w:sz="0" w:space="0" w:color="auto"/>
      </w:divBdr>
      <w:divsChild>
        <w:div w:id="476535019">
          <w:marLeft w:val="0"/>
          <w:marRight w:val="0"/>
          <w:marTop w:val="0"/>
          <w:marBottom w:val="0"/>
          <w:divBdr>
            <w:top w:val="none" w:sz="0" w:space="0" w:color="auto"/>
            <w:left w:val="none" w:sz="0" w:space="0" w:color="auto"/>
            <w:bottom w:val="none" w:sz="0" w:space="0" w:color="auto"/>
            <w:right w:val="none" w:sz="0" w:space="0" w:color="auto"/>
          </w:divBdr>
        </w:div>
        <w:div w:id="555435953">
          <w:marLeft w:val="0"/>
          <w:marRight w:val="0"/>
          <w:marTop w:val="0"/>
          <w:marBottom w:val="0"/>
          <w:divBdr>
            <w:top w:val="none" w:sz="0" w:space="0" w:color="auto"/>
            <w:left w:val="none" w:sz="0" w:space="0" w:color="auto"/>
            <w:bottom w:val="none" w:sz="0" w:space="0" w:color="auto"/>
            <w:right w:val="none" w:sz="0" w:space="0" w:color="auto"/>
          </w:divBdr>
        </w:div>
        <w:div w:id="663169156">
          <w:marLeft w:val="0"/>
          <w:marRight w:val="0"/>
          <w:marTop w:val="0"/>
          <w:marBottom w:val="0"/>
          <w:divBdr>
            <w:top w:val="none" w:sz="0" w:space="0" w:color="auto"/>
            <w:left w:val="none" w:sz="0" w:space="0" w:color="auto"/>
            <w:bottom w:val="none" w:sz="0" w:space="0" w:color="auto"/>
            <w:right w:val="none" w:sz="0" w:space="0" w:color="auto"/>
          </w:divBdr>
        </w:div>
        <w:div w:id="752556008">
          <w:marLeft w:val="0"/>
          <w:marRight w:val="0"/>
          <w:marTop w:val="0"/>
          <w:marBottom w:val="0"/>
          <w:divBdr>
            <w:top w:val="none" w:sz="0" w:space="0" w:color="auto"/>
            <w:left w:val="none" w:sz="0" w:space="0" w:color="auto"/>
            <w:bottom w:val="none" w:sz="0" w:space="0" w:color="auto"/>
            <w:right w:val="none" w:sz="0" w:space="0" w:color="auto"/>
          </w:divBdr>
        </w:div>
        <w:div w:id="955018147">
          <w:marLeft w:val="0"/>
          <w:marRight w:val="0"/>
          <w:marTop w:val="0"/>
          <w:marBottom w:val="0"/>
          <w:divBdr>
            <w:top w:val="none" w:sz="0" w:space="0" w:color="auto"/>
            <w:left w:val="none" w:sz="0" w:space="0" w:color="auto"/>
            <w:bottom w:val="none" w:sz="0" w:space="0" w:color="auto"/>
            <w:right w:val="none" w:sz="0" w:space="0" w:color="auto"/>
          </w:divBdr>
        </w:div>
        <w:div w:id="1125002583">
          <w:marLeft w:val="0"/>
          <w:marRight w:val="0"/>
          <w:marTop w:val="0"/>
          <w:marBottom w:val="0"/>
          <w:divBdr>
            <w:top w:val="none" w:sz="0" w:space="0" w:color="auto"/>
            <w:left w:val="none" w:sz="0" w:space="0" w:color="auto"/>
            <w:bottom w:val="none" w:sz="0" w:space="0" w:color="auto"/>
            <w:right w:val="none" w:sz="0" w:space="0" w:color="auto"/>
          </w:divBdr>
        </w:div>
        <w:div w:id="1473596375">
          <w:marLeft w:val="0"/>
          <w:marRight w:val="0"/>
          <w:marTop w:val="0"/>
          <w:marBottom w:val="0"/>
          <w:divBdr>
            <w:top w:val="none" w:sz="0" w:space="0" w:color="auto"/>
            <w:left w:val="none" w:sz="0" w:space="0" w:color="auto"/>
            <w:bottom w:val="none" w:sz="0" w:space="0" w:color="auto"/>
            <w:right w:val="none" w:sz="0" w:space="0" w:color="auto"/>
          </w:divBdr>
        </w:div>
        <w:div w:id="1725446155">
          <w:marLeft w:val="0"/>
          <w:marRight w:val="0"/>
          <w:marTop w:val="0"/>
          <w:marBottom w:val="0"/>
          <w:divBdr>
            <w:top w:val="none" w:sz="0" w:space="0" w:color="auto"/>
            <w:left w:val="none" w:sz="0" w:space="0" w:color="auto"/>
            <w:bottom w:val="none" w:sz="0" w:space="0" w:color="auto"/>
            <w:right w:val="none" w:sz="0" w:space="0" w:color="auto"/>
          </w:divBdr>
        </w:div>
        <w:div w:id="1731997814">
          <w:marLeft w:val="0"/>
          <w:marRight w:val="0"/>
          <w:marTop w:val="0"/>
          <w:marBottom w:val="0"/>
          <w:divBdr>
            <w:top w:val="none" w:sz="0" w:space="0" w:color="auto"/>
            <w:left w:val="none" w:sz="0" w:space="0" w:color="auto"/>
            <w:bottom w:val="none" w:sz="0" w:space="0" w:color="auto"/>
            <w:right w:val="none" w:sz="0" w:space="0" w:color="auto"/>
          </w:divBdr>
        </w:div>
      </w:divsChild>
    </w:div>
    <w:div w:id="1841692996">
      <w:bodyDiv w:val="1"/>
      <w:marLeft w:val="0"/>
      <w:marRight w:val="0"/>
      <w:marTop w:val="0"/>
      <w:marBottom w:val="0"/>
      <w:divBdr>
        <w:top w:val="none" w:sz="0" w:space="0" w:color="auto"/>
        <w:left w:val="none" w:sz="0" w:space="0" w:color="auto"/>
        <w:bottom w:val="none" w:sz="0" w:space="0" w:color="auto"/>
        <w:right w:val="none" w:sz="0" w:space="0" w:color="auto"/>
      </w:divBdr>
      <w:divsChild>
        <w:div w:id="7680393">
          <w:marLeft w:val="0"/>
          <w:marRight w:val="0"/>
          <w:marTop w:val="0"/>
          <w:marBottom w:val="0"/>
          <w:divBdr>
            <w:top w:val="none" w:sz="0" w:space="0" w:color="auto"/>
            <w:left w:val="none" w:sz="0" w:space="0" w:color="auto"/>
            <w:bottom w:val="none" w:sz="0" w:space="0" w:color="auto"/>
            <w:right w:val="none" w:sz="0" w:space="0" w:color="auto"/>
          </w:divBdr>
        </w:div>
        <w:div w:id="93400270">
          <w:marLeft w:val="0"/>
          <w:marRight w:val="0"/>
          <w:marTop w:val="0"/>
          <w:marBottom w:val="0"/>
          <w:divBdr>
            <w:top w:val="none" w:sz="0" w:space="0" w:color="auto"/>
            <w:left w:val="none" w:sz="0" w:space="0" w:color="auto"/>
            <w:bottom w:val="none" w:sz="0" w:space="0" w:color="auto"/>
            <w:right w:val="none" w:sz="0" w:space="0" w:color="auto"/>
          </w:divBdr>
        </w:div>
        <w:div w:id="295335890">
          <w:marLeft w:val="0"/>
          <w:marRight w:val="0"/>
          <w:marTop w:val="0"/>
          <w:marBottom w:val="0"/>
          <w:divBdr>
            <w:top w:val="none" w:sz="0" w:space="0" w:color="auto"/>
            <w:left w:val="none" w:sz="0" w:space="0" w:color="auto"/>
            <w:bottom w:val="none" w:sz="0" w:space="0" w:color="auto"/>
            <w:right w:val="none" w:sz="0" w:space="0" w:color="auto"/>
          </w:divBdr>
        </w:div>
        <w:div w:id="367028298">
          <w:marLeft w:val="0"/>
          <w:marRight w:val="0"/>
          <w:marTop w:val="0"/>
          <w:marBottom w:val="0"/>
          <w:divBdr>
            <w:top w:val="none" w:sz="0" w:space="0" w:color="auto"/>
            <w:left w:val="none" w:sz="0" w:space="0" w:color="auto"/>
            <w:bottom w:val="none" w:sz="0" w:space="0" w:color="auto"/>
            <w:right w:val="none" w:sz="0" w:space="0" w:color="auto"/>
          </w:divBdr>
        </w:div>
        <w:div w:id="475997958">
          <w:marLeft w:val="0"/>
          <w:marRight w:val="0"/>
          <w:marTop w:val="0"/>
          <w:marBottom w:val="0"/>
          <w:divBdr>
            <w:top w:val="none" w:sz="0" w:space="0" w:color="auto"/>
            <w:left w:val="none" w:sz="0" w:space="0" w:color="auto"/>
            <w:bottom w:val="none" w:sz="0" w:space="0" w:color="auto"/>
            <w:right w:val="none" w:sz="0" w:space="0" w:color="auto"/>
          </w:divBdr>
        </w:div>
        <w:div w:id="490950329">
          <w:marLeft w:val="0"/>
          <w:marRight w:val="0"/>
          <w:marTop w:val="0"/>
          <w:marBottom w:val="0"/>
          <w:divBdr>
            <w:top w:val="none" w:sz="0" w:space="0" w:color="auto"/>
            <w:left w:val="none" w:sz="0" w:space="0" w:color="auto"/>
            <w:bottom w:val="none" w:sz="0" w:space="0" w:color="auto"/>
            <w:right w:val="none" w:sz="0" w:space="0" w:color="auto"/>
          </w:divBdr>
        </w:div>
        <w:div w:id="588074826">
          <w:marLeft w:val="0"/>
          <w:marRight w:val="0"/>
          <w:marTop w:val="0"/>
          <w:marBottom w:val="0"/>
          <w:divBdr>
            <w:top w:val="none" w:sz="0" w:space="0" w:color="auto"/>
            <w:left w:val="none" w:sz="0" w:space="0" w:color="auto"/>
            <w:bottom w:val="none" w:sz="0" w:space="0" w:color="auto"/>
            <w:right w:val="none" w:sz="0" w:space="0" w:color="auto"/>
          </w:divBdr>
        </w:div>
        <w:div w:id="628166950">
          <w:marLeft w:val="0"/>
          <w:marRight w:val="0"/>
          <w:marTop w:val="0"/>
          <w:marBottom w:val="0"/>
          <w:divBdr>
            <w:top w:val="none" w:sz="0" w:space="0" w:color="auto"/>
            <w:left w:val="none" w:sz="0" w:space="0" w:color="auto"/>
            <w:bottom w:val="none" w:sz="0" w:space="0" w:color="auto"/>
            <w:right w:val="none" w:sz="0" w:space="0" w:color="auto"/>
          </w:divBdr>
        </w:div>
        <w:div w:id="1348167844">
          <w:marLeft w:val="0"/>
          <w:marRight w:val="0"/>
          <w:marTop w:val="0"/>
          <w:marBottom w:val="0"/>
          <w:divBdr>
            <w:top w:val="none" w:sz="0" w:space="0" w:color="auto"/>
            <w:left w:val="none" w:sz="0" w:space="0" w:color="auto"/>
            <w:bottom w:val="none" w:sz="0" w:space="0" w:color="auto"/>
            <w:right w:val="none" w:sz="0" w:space="0" w:color="auto"/>
          </w:divBdr>
        </w:div>
        <w:div w:id="1566258462">
          <w:marLeft w:val="0"/>
          <w:marRight w:val="0"/>
          <w:marTop w:val="0"/>
          <w:marBottom w:val="0"/>
          <w:divBdr>
            <w:top w:val="none" w:sz="0" w:space="0" w:color="auto"/>
            <w:left w:val="none" w:sz="0" w:space="0" w:color="auto"/>
            <w:bottom w:val="none" w:sz="0" w:space="0" w:color="auto"/>
            <w:right w:val="none" w:sz="0" w:space="0" w:color="auto"/>
          </w:divBdr>
        </w:div>
        <w:div w:id="1607351680">
          <w:marLeft w:val="0"/>
          <w:marRight w:val="0"/>
          <w:marTop w:val="0"/>
          <w:marBottom w:val="0"/>
          <w:divBdr>
            <w:top w:val="none" w:sz="0" w:space="0" w:color="auto"/>
            <w:left w:val="none" w:sz="0" w:space="0" w:color="auto"/>
            <w:bottom w:val="none" w:sz="0" w:space="0" w:color="auto"/>
            <w:right w:val="none" w:sz="0" w:space="0" w:color="auto"/>
          </w:divBdr>
        </w:div>
        <w:div w:id="1697852618">
          <w:marLeft w:val="0"/>
          <w:marRight w:val="0"/>
          <w:marTop w:val="0"/>
          <w:marBottom w:val="0"/>
          <w:divBdr>
            <w:top w:val="none" w:sz="0" w:space="0" w:color="auto"/>
            <w:left w:val="none" w:sz="0" w:space="0" w:color="auto"/>
            <w:bottom w:val="none" w:sz="0" w:space="0" w:color="auto"/>
            <w:right w:val="none" w:sz="0" w:space="0" w:color="auto"/>
          </w:divBdr>
        </w:div>
        <w:div w:id="1714386088">
          <w:marLeft w:val="0"/>
          <w:marRight w:val="0"/>
          <w:marTop w:val="0"/>
          <w:marBottom w:val="0"/>
          <w:divBdr>
            <w:top w:val="none" w:sz="0" w:space="0" w:color="auto"/>
            <w:left w:val="none" w:sz="0" w:space="0" w:color="auto"/>
            <w:bottom w:val="none" w:sz="0" w:space="0" w:color="auto"/>
            <w:right w:val="none" w:sz="0" w:space="0" w:color="auto"/>
          </w:divBdr>
        </w:div>
        <w:div w:id="1722710271">
          <w:marLeft w:val="0"/>
          <w:marRight w:val="0"/>
          <w:marTop w:val="0"/>
          <w:marBottom w:val="0"/>
          <w:divBdr>
            <w:top w:val="none" w:sz="0" w:space="0" w:color="auto"/>
            <w:left w:val="none" w:sz="0" w:space="0" w:color="auto"/>
            <w:bottom w:val="none" w:sz="0" w:space="0" w:color="auto"/>
            <w:right w:val="none" w:sz="0" w:space="0" w:color="auto"/>
          </w:divBdr>
        </w:div>
        <w:div w:id="1745565577">
          <w:marLeft w:val="0"/>
          <w:marRight w:val="0"/>
          <w:marTop w:val="0"/>
          <w:marBottom w:val="0"/>
          <w:divBdr>
            <w:top w:val="none" w:sz="0" w:space="0" w:color="auto"/>
            <w:left w:val="none" w:sz="0" w:space="0" w:color="auto"/>
            <w:bottom w:val="none" w:sz="0" w:space="0" w:color="auto"/>
            <w:right w:val="none" w:sz="0" w:space="0" w:color="auto"/>
          </w:divBdr>
        </w:div>
        <w:div w:id="1853882869">
          <w:marLeft w:val="0"/>
          <w:marRight w:val="0"/>
          <w:marTop w:val="0"/>
          <w:marBottom w:val="0"/>
          <w:divBdr>
            <w:top w:val="none" w:sz="0" w:space="0" w:color="auto"/>
            <w:left w:val="none" w:sz="0" w:space="0" w:color="auto"/>
            <w:bottom w:val="none" w:sz="0" w:space="0" w:color="auto"/>
            <w:right w:val="none" w:sz="0" w:space="0" w:color="auto"/>
          </w:divBdr>
        </w:div>
        <w:div w:id="1873416617">
          <w:marLeft w:val="0"/>
          <w:marRight w:val="0"/>
          <w:marTop w:val="0"/>
          <w:marBottom w:val="0"/>
          <w:divBdr>
            <w:top w:val="none" w:sz="0" w:space="0" w:color="auto"/>
            <w:left w:val="none" w:sz="0" w:space="0" w:color="auto"/>
            <w:bottom w:val="none" w:sz="0" w:space="0" w:color="auto"/>
            <w:right w:val="none" w:sz="0" w:space="0" w:color="auto"/>
          </w:divBdr>
        </w:div>
        <w:div w:id="1974288895">
          <w:marLeft w:val="0"/>
          <w:marRight w:val="0"/>
          <w:marTop w:val="0"/>
          <w:marBottom w:val="0"/>
          <w:divBdr>
            <w:top w:val="none" w:sz="0" w:space="0" w:color="auto"/>
            <w:left w:val="none" w:sz="0" w:space="0" w:color="auto"/>
            <w:bottom w:val="none" w:sz="0" w:space="0" w:color="auto"/>
            <w:right w:val="none" w:sz="0" w:space="0" w:color="auto"/>
          </w:divBdr>
        </w:div>
        <w:div w:id="2049908058">
          <w:marLeft w:val="0"/>
          <w:marRight w:val="0"/>
          <w:marTop w:val="0"/>
          <w:marBottom w:val="0"/>
          <w:divBdr>
            <w:top w:val="none" w:sz="0" w:space="0" w:color="auto"/>
            <w:left w:val="none" w:sz="0" w:space="0" w:color="auto"/>
            <w:bottom w:val="none" w:sz="0" w:space="0" w:color="auto"/>
            <w:right w:val="none" w:sz="0" w:space="0" w:color="auto"/>
          </w:divBdr>
        </w:div>
        <w:div w:id="2097941897">
          <w:marLeft w:val="0"/>
          <w:marRight w:val="0"/>
          <w:marTop w:val="0"/>
          <w:marBottom w:val="0"/>
          <w:divBdr>
            <w:top w:val="none" w:sz="0" w:space="0" w:color="auto"/>
            <w:left w:val="none" w:sz="0" w:space="0" w:color="auto"/>
            <w:bottom w:val="none" w:sz="0" w:space="0" w:color="auto"/>
            <w:right w:val="none" w:sz="0" w:space="0" w:color="auto"/>
          </w:divBdr>
        </w:div>
      </w:divsChild>
    </w:div>
    <w:div w:id="1959869871">
      <w:bodyDiv w:val="1"/>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 w:id="378863879">
          <w:marLeft w:val="0"/>
          <w:marRight w:val="0"/>
          <w:marTop w:val="0"/>
          <w:marBottom w:val="0"/>
          <w:divBdr>
            <w:top w:val="none" w:sz="0" w:space="0" w:color="auto"/>
            <w:left w:val="none" w:sz="0" w:space="0" w:color="auto"/>
            <w:bottom w:val="none" w:sz="0" w:space="0" w:color="auto"/>
            <w:right w:val="none" w:sz="0" w:space="0" w:color="auto"/>
          </w:divBdr>
        </w:div>
        <w:div w:id="569537306">
          <w:marLeft w:val="0"/>
          <w:marRight w:val="0"/>
          <w:marTop w:val="0"/>
          <w:marBottom w:val="0"/>
          <w:divBdr>
            <w:top w:val="none" w:sz="0" w:space="0" w:color="auto"/>
            <w:left w:val="none" w:sz="0" w:space="0" w:color="auto"/>
            <w:bottom w:val="none" w:sz="0" w:space="0" w:color="auto"/>
            <w:right w:val="none" w:sz="0" w:space="0" w:color="auto"/>
          </w:divBdr>
        </w:div>
        <w:div w:id="597450106">
          <w:marLeft w:val="0"/>
          <w:marRight w:val="0"/>
          <w:marTop w:val="0"/>
          <w:marBottom w:val="0"/>
          <w:divBdr>
            <w:top w:val="none" w:sz="0" w:space="0" w:color="auto"/>
            <w:left w:val="none" w:sz="0" w:space="0" w:color="auto"/>
            <w:bottom w:val="none" w:sz="0" w:space="0" w:color="auto"/>
            <w:right w:val="none" w:sz="0" w:space="0" w:color="auto"/>
          </w:divBdr>
        </w:div>
        <w:div w:id="741635516">
          <w:marLeft w:val="0"/>
          <w:marRight w:val="0"/>
          <w:marTop w:val="0"/>
          <w:marBottom w:val="0"/>
          <w:divBdr>
            <w:top w:val="none" w:sz="0" w:space="0" w:color="auto"/>
            <w:left w:val="none" w:sz="0" w:space="0" w:color="auto"/>
            <w:bottom w:val="none" w:sz="0" w:space="0" w:color="auto"/>
            <w:right w:val="none" w:sz="0" w:space="0" w:color="auto"/>
          </w:divBdr>
        </w:div>
        <w:div w:id="1039357627">
          <w:marLeft w:val="0"/>
          <w:marRight w:val="0"/>
          <w:marTop w:val="0"/>
          <w:marBottom w:val="0"/>
          <w:divBdr>
            <w:top w:val="none" w:sz="0" w:space="0" w:color="auto"/>
            <w:left w:val="none" w:sz="0" w:space="0" w:color="auto"/>
            <w:bottom w:val="none" w:sz="0" w:space="0" w:color="auto"/>
            <w:right w:val="none" w:sz="0" w:space="0" w:color="auto"/>
          </w:divBdr>
        </w:div>
        <w:div w:id="1070157348">
          <w:marLeft w:val="0"/>
          <w:marRight w:val="0"/>
          <w:marTop w:val="0"/>
          <w:marBottom w:val="0"/>
          <w:divBdr>
            <w:top w:val="none" w:sz="0" w:space="0" w:color="auto"/>
            <w:left w:val="none" w:sz="0" w:space="0" w:color="auto"/>
            <w:bottom w:val="none" w:sz="0" w:space="0" w:color="auto"/>
            <w:right w:val="none" w:sz="0" w:space="0" w:color="auto"/>
          </w:divBdr>
        </w:div>
        <w:div w:id="1194877980">
          <w:marLeft w:val="0"/>
          <w:marRight w:val="0"/>
          <w:marTop w:val="0"/>
          <w:marBottom w:val="0"/>
          <w:divBdr>
            <w:top w:val="none" w:sz="0" w:space="0" w:color="auto"/>
            <w:left w:val="none" w:sz="0" w:space="0" w:color="auto"/>
            <w:bottom w:val="none" w:sz="0" w:space="0" w:color="auto"/>
            <w:right w:val="none" w:sz="0" w:space="0" w:color="auto"/>
          </w:divBdr>
        </w:div>
        <w:div w:id="1288125286">
          <w:marLeft w:val="0"/>
          <w:marRight w:val="0"/>
          <w:marTop w:val="0"/>
          <w:marBottom w:val="0"/>
          <w:divBdr>
            <w:top w:val="none" w:sz="0" w:space="0" w:color="auto"/>
            <w:left w:val="none" w:sz="0" w:space="0" w:color="auto"/>
            <w:bottom w:val="none" w:sz="0" w:space="0" w:color="auto"/>
            <w:right w:val="none" w:sz="0" w:space="0" w:color="auto"/>
          </w:divBdr>
        </w:div>
        <w:div w:id="1394814435">
          <w:marLeft w:val="0"/>
          <w:marRight w:val="0"/>
          <w:marTop w:val="0"/>
          <w:marBottom w:val="0"/>
          <w:divBdr>
            <w:top w:val="none" w:sz="0" w:space="0" w:color="auto"/>
            <w:left w:val="none" w:sz="0" w:space="0" w:color="auto"/>
            <w:bottom w:val="none" w:sz="0" w:space="0" w:color="auto"/>
            <w:right w:val="none" w:sz="0" w:space="0" w:color="auto"/>
          </w:divBdr>
        </w:div>
        <w:div w:id="1402211718">
          <w:marLeft w:val="0"/>
          <w:marRight w:val="0"/>
          <w:marTop w:val="0"/>
          <w:marBottom w:val="0"/>
          <w:divBdr>
            <w:top w:val="none" w:sz="0" w:space="0" w:color="auto"/>
            <w:left w:val="none" w:sz="0" w:space="0" w:color="auto"/>
            <w:bottom w:val="none" w:sz="0" w:space="0" w:color="auto"/>
            <w:right w:val="none" w:sz="0" w:space="0" w:color="auto"/>
          </w:divBdr>
        </w:div>
        <w:div w:id="1677882197">
          <w:marLeft w:val="0"/>
          <w:marRight w:val="0"/>
          <w:marTop w:val="0"/>
          <w:marBottom w:val="0"/>
          <w:divBdr>
            <w:top w:val="none" w:sz="0" w:space="0" w:color="auto"/>
            <w:left w:val="none" w:sz="0" w:space="0" w:color="auto"/>
            <w:bottom w:val="none" w:sz="0" w:space="0" w:color="auto"/>
            <w:right w:val="none" w:sz="0" w:space="0" w:color="auto"/>
          </w:divBdr>
        </w:div>
        <w:div w:id="1741751904">
          <w:marLeft w:val="0"/>
          <w:marRight w:val="0"/>
          <w:marTop w:val="0"/>
          <w:marBottom w:val="0"/>
          <w:divBdr>
            <w:top w:val="none" w:sz="0" w:space="0" w:color="auto"/>
            <w:left w:val="none" w:sz="0" w:space="0" w:color="auto"/>
            <w:bottom w:val="none" w:sz="0" w:space="0" w:color="auto"/>
            <w:right w:val="none" w:sz="0" w:space="0" w:color="auto"/>
          </w:divBdr>
        </w:div>
        <w:div w:id="2040664129">
          <w:marLeft w:val="0"/>
          <w:marRight w:val="0"/>
          <w:marTop w:val="0"/>
          <w:marBottom w:val="0"/>
          <w:divBdr>
            <w:top w:val="none" w:sz="0" w:space="0" w:color="auto"/>
            <w:left w:val="none" w:sz="0" w:space="0" w:color="auto"/>
            <w:bottom w:val="none" w:sz="0" w:space="0" w:color="auto"/>
            <w:right w:val="none" w:sz="0" w:space="0" w:color="auto"/>
          </w:divBdr>
        </w:div>
        <w:div w:id="2119443172">
          <w:marLeft w:val="0"/>
          <w:marRight w:val="0"/>
          <w:marTop w:val="0"/>
          <w:marBottom w:val="0"/>
          <w:divBdr>
            <w:top w:val="none" w:sz="0" w:space="0" w:color="auto"/>
            <w:left w:val="none" w:sz="0" w:space="0" w:color="auto"/>
            <w:bottom w:val="none" w:sz="0" w:space="0" w:color="auto"/>
            <w:right w:val="none" w:sz="0" w:space="0" w:color="auto"/>
          </w:divBdr>
        </w:div>
      </w:divsChild>
    </w:div>
    <w:div w:id="2080440629">
      <w:bodyDiv w:val="1"/>
      <w:marLeft w:val="0"/>
      <w:marRight w:val="0"/>
      <w:marTop w:val="0"/>
      <w:marBottom w:val="0"/>
      <w:divBdr>
        <w:top w:val="none" w:sz="0" w:space="0" w:color="auto"/>
        <w:left w:val="none" w:sz="0" w:space="0" w:color="auto"/>
        <w:bottom w:val="none" w:sz="0" w:space="0" w:color="auto"/>
        <w:right w:val="none" w:sz="0" w:space="0" w:color="auto"/>
      </w:divBdr>
      <w:divsChild>
        <w:div w:id="841512314">
          <w:marLeft w:val="0"/>
          <w:marRight w:val="0"/>
          <w:marTop w:val="0"/>
          <w:marBottom w:val="0"/>
          <w:divBdr>
            <w:top w:val="none" w:sz="0" w:space="0" w:color="auto"/>
            <w:left w:val="none" w:sz="0" w:space="0" w:color="auto"/>
            <w:bottom w:val="none" w:sz="0" w:space="0" w:color="auto"/>
            <w:right w:val="none" w:sz="0" w:space="0" w:color="auto"/>
          </w:divBdr>
        </w:div>
        <w:div w:id="1450975325">
          <w:marLeft w:val="0"/>
          <w:marRight w:val="0"/>
          <w:marTop w:val="0"/>
          <w:marBottom w:val="0"/>
          <w:divBdr>
            <w:top w:val="none" w:sz="0" w:space="0" w:color="auto"/>
            <w:left w:val="none" w:sz="0" w:space="0" w:color="auto"/>
            <w:bottom w:val="none" w:sz="0" w:space="0" w:color="auto"/>
            <w:right w:val="none" w:sz="0" w:space="0" w:color="auto"/>
          </w:divBdr>
        </w:div>
        <w:div w:id="1750076693">
          <w:marLeft w:val="0"/>
          <w:marRight w:val="0"/>
          <w:marTop w:val="0"/>
          <w:marBottom w:val="0"/>
          <w:divBdr>
            <w:top w:val="none" w:sz="0" w:space="0" w:color="auto"/>
            <w:left w:val="none" w:sz="0" w:space="0" w:color="auto"/>
            <w:bottom w:val="none" w:sz="0" w:space="0" w:color="auto"/>
            <w:right w:val="none" w:sz="0" w:space="0" w:color="auto"/>
          </w:divBdr>
        </w:div>
        <w:div w:id="2106145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kz/memleket/entities/science/press/news/details/634085?lang=ru" TargetMode="External"/><Relationship Id="rId3" Type="http://schemas.openxmlformats.org/officeDocument/2006/relationships/settings" Target="settings.xml"/><Relationship Id="rId7" Type="http://schemas.openxmlformats.org/officeDocument/2006/relationships/hyperlink" Target="https://adilet.zan.kz/rus/docs/V11000069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rus/docs/V1100006929" TargetMode="External"/><Relationship Id="rId11" Type="http://schemas.openxmlformats.org/officeDocument/2006/relationships/theme" Target="theme/theme1.xml"/><Relationship Id="rId5" Type="http://schemas.openxmlformats.org/officeDocument/2006/relationships/hyperlink" Target="https://adilet.zan.kz/rus/docs/V210002232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ste.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1158</Words>
  <Characters>6914</Characters>
  <Application>Microsoft Office Word</Application>
  <DocSecurity>0</DocSecurity>
  <Lines>406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Каруна Оксана</dc:creator>
  <cp:lastModifiedBy>Yerzhan</cp:lastModifiedBy>
  <cp:revision>51</cp:revision>
  <dcterms:created xsi:type="dcterms:W3CDTF">2024-11-02T06:43:00Z</dcterms:created>
  <dcterms:modified xsi:type="dcterms:W3CDTF">2024-11-05T04:42:00Z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217fdab0fe4df9a5ed79023b4fd7ef2debf45ae0a35fc8fb19d3772a68ac4ad3</vt:lpwstr>
  </property>
</Properties>
</file>